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0E6D">
        <w:rPr>
          <w:rFonts w:ascii="Times New Roman" w:hAnsi="Times New Roman" w:cs="Times New Roman"/>
          <w:b/>
          <w:sz w:val="24"/>
          <w:szCs w:val="24"/>
        </w:rPr>
        <w:t>5 Ekim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F43250" w:rsidRDefault="00F43250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50">
              <w:rPr>
                <w:rFonts w:ascii="Times New Roman" w:hAnsi="Times New Roman" w:cs="Times New Roman"/>
                <w:sz w:val="24"/>
                <w:szCs w:val="24"/>
              </w:rPr>
              <w:t>FBFKM8069</w:t>
            </w:r>
            <w:r w:rsidRPr="00F4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F4D" w:rsidRPr="006A476D" w:rsidRDefault="00F43250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50">
              <w:rPr>
                <w:rFonts w:ascii="Times New Roman" w:hAnsi="Times New Roman" w:cs="Times New Roman"/>
                <w:sz w:val="24"/>
                <w:szCs w:val="24"/>
              </w:rPr>
              <w:t xml:space="preserve">Kimyasal Toksikoloji ve </w:t>
            </w:r>
            <w:proofErr w:type="spellStart"/>
            <w:r w:rsidRPr="00F43250">
              <w:rPr>
                <w:rFonts w:ascii="Times New Roman" w:hAnsi="Times New Roman" w:cs="Times New Roman"/>
                <w:sz w:val="24"/>
                <w:szCs w:val="24"/>
              </w:rPr>
              <w:t>Detoksifikasyon</w:t>
            </w:r>
            <w:proofErr w:type="spellEnd"/>
            <w:r w:rsidRPr="00F4325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5932F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Aslı ÇİLİNGİR YELTEKİN</w:t>
            </w:r>
          </w:p>
        </w:tc>
      </w:tr>
      <w:tr w:rsidR="006A476D" w:rsidRPr="006A476D" w:rsidTr="00A8022A">
        <w:trPr>
          <w:trHeight w:val="318"/>
        </w:trPr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02678F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ve Doktora</w:t>
            </w:r>
          </w:p>
        </w:tc>
      </w:tr>
      <w:tr w:rsidR="006A476D" w:rsidRPr="006A476D" w:rsidTr="00A8022A">
        <w:trPr>
          <w:trHeight w:val="312"/>
        </w:trPr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A56B7F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876CF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  <w:vAlign w:val="center"/>
          </w:tcPr>
          <w:p w:rsidR="00D444A0" w:rsidRPr="007F35EF" w:rsidRDefault="00876CF4" w:rsidP="00876CF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Detoksifikasyon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 Tanımı Toksikolojinin Gelişimi, Tarihte Önemli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Toksikolojik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Felaketler,</w:t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:rsidR="00D444A0" w:rsidRPr="007F35EF" w:rsidRDefault="00A638D3" w:rsidP="00A8022A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876CF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  <w:vAlign w:val="center"/>
          </w:tcPr>
          <w:p w:rsidR="00D444A0" w:rsidRPr="007F35EF" w:rsidRDefault="00720360" w:rsidP="0042096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06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420969" w:rsidRPr="00876CF4">
              <w:rPr>
                <w:rFonts w:ascii="Times New Roman" w:eastAsia="Times New Roman" w:hAnsi="Times New Roman" w:cs="Times New Roman"/>
                <w:lang w:eastAsia="tr-TR"/>
              </w:rPr>
              <w:t>Detoksifikasyon</w:t>
            </w:r>
            <w:proofErr w:type="spellEnd"/>
            <w:r w:rsidR="00420969"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ve Toksikolojide genel kavram ve prensipler Biyokimyasal ve Moleküll</w:t>
            </w:r>
            <w:r w:rsidR="00A638D3">
              <w:rPr>
                <w:rFonts w:ascii="Times New Roman" w:eastAsia="Times New Roman" w:hAnsi="Times New Roman" w:cs="Times New Roman"/>
                <w:lang w:eastAsia="tr-TR"/>
              </w:rPr>
              <w:t xml:space="preserve">er Toksikoloji, </w:t>
            </w:r>
            <w:proofErr w:type="spellStart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Ekotoksikoloji</w:t>
            </w:r>
            <w:proofErr w:type="spellEnd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420969"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:rsidR="00D444A0" w:rsidRPr="007F35EF" w:rsidRDefault="00461E36" w:rsidP="00A8022A">
            <w:pPr>
              <w:jc w:val="both"/>
              <w:rPr>
                <w:rFonts w:ascii="Times New Roman" w:eastAsia="Times New Roman" w:hAnsi="Times New Roman" w:cs="Times New Roman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</w:t>
            </w:r>
            <w:r w:rsidR="00467BD7">
              <w:rPr>
                <w:rFonts w:ascii="Times New Roman" w:eastAsia="Times New Roman" w:hAnsi="Times New Roman" w:cs="Times New Roman"/>
                <w:lang w:val="en-GB" w:eastAsia="tr-TR"/>
              </w:rPr>
              <w:t>df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876CF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  <w:vAlign w:val="center"/>
          </w:tcPr>
          <w:p w:rsidR="00D444A0" w:rsidRPr="006D6688" w:rsidRDefault="00420969" w:rsidP="0042096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 xml:space="preserve"> maddelerin sınıflandırılması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:rsidR="00D444A0" w:rsidRPr="007F35EF" w:rsidRDefault="00A638D3" w:rsidP="00A8022A">
            <w:pPr>
              <w:jc w:val="both"/>
              <w:rPr>
                <w:rFonts w:ascii="Times New Roman" w:eastAsia="Times New Roman" w:hAnsi="Times New Roman" w:cs="Times New Roman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876CF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  <w:vAlign w:val="center"/>
          </w:tcPr>
          <w:p w:rsidR="00D444A0" w:rsidRPr="00DB0E3E" w:rsidRDefault="00420969" w:rsidP="0042096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maddelerin etkileri -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Maddelerin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Absorbsiyonu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D444A0" w:rsidRPr="006A476D" w:rsidTr="006A476D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44A0" w:rsidRPr="006A476D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3B11FC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Maddelerin Organizmaya Giriş Yolları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Toski</w:t>
            </w:r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proofErr w:type="spellEnd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 xml:space="preserve"> Maddelerin Dağılımı ve Etkisi</w:t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3B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Default="003B11FC" w:rsidP="00A63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Maddelerin Organizmada Birikimi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1B0904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maddelerin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detoksifikasyon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metabolizmasi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1B0904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Vize sınavı</w:t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4B17D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1B0904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Detoksifikasyon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ve Karaciğer</w:t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A638D3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Sitokrom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P450 (CYP) enzimleri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030DB4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Ağır metal</w:t>
            </w:r>
            <w:r w:rsidR="00A638D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toksitesi</w:t>
            </w:r>
            <w:proofErr w:type="spellEnd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Detoksifikasyonu</w:t>
            </w:r>
            <w:proofErr w:type="spellEnd"/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030DB4" w:rsidRPr="00876CF4" w:rsidRDefault="00030DB4" w:rsidP="00030DB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Pestisit Toksikolojisi</w:t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4B17D1" w:rsidRDefault="004B17D1" w:rsidP="0003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030DB4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Mi</w:t>
            </w:r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kotoksinlerin</w:t>
            </w:r>
            <w:proofErr w:type="spellEnd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>Detoksifikasyonu</w:t>
            </w:r>
            <w:proofErr w:type="spellEnd"/>
            <w:r w:rsidR="00A638D3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Pr="00A638D3" w:rsidRDefault="00062209" w:rsidP="00A638D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Atıklardaki tehlikeli kimyasal maddeler 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4B17D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4B17D1" w:rsidRDefault="00062209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Çevremizde ve endüstride bulunan önemli </w:t>
            </w:r>
            <w:proofErr w:type="spellStart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toksik</w:t>
            </w:r>
            <w:proofErr w:type="spellEnd"/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 xml:space="preserve"> maddeler ve etkileri</w:t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4B17D1" w:rsidRPr="006A476D" w:rsidTr="006A476D">
        <w:tc>
          <w:tcPr>
            <w:tcW w:w="5381" w:type="dxa"/>
          </w:tcPr>
          <w:p w:rsidR="004B17D1" w:rsidRPr="006A476D" w:rsidRDefault="004B17D1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B17D1" w:rsidRDefault="00A638D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8A038B" w:rsidRPr="006A476D" w:rsidTr="006A476D">
        <w:tc>
          <w:tcPr>
            <w:tcW w:w="5381" w:type="dxa"/>
          </w:tcPr>
          <w:p w:rsidR="008A038B" w:rsidRPr="006A476D" w:rsidRDefault="008A038B" w:rsidP="008A038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8A038B" w:rsidRDefault="00062209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4">
              <w:rPr>
                <w:rFonts w:ascii="Times New Roman" w:eastAsia="Times New Roman" w:hAnsi="Times New Roman" w:cs="Times New Roman"/>
                <w:lang w:eastAsia="tr-TR"/>
              </w:rPr>
              <w:t>Final sınavı</w:t>
            </w:r>
          </w:p>
        </w:tc>
      </w:tr>
      <w:tr w:rsidR="008A038B" w:rsidRPr="006A476D" w:rsidTr="006A476D">
        <w:tc>
          <w:tcPr>
            <w:tcW w:w="5381" w:type="dxa"/>
          </w:tcPr>
          <w:p w:rsidR="008A038B" w:rsidRPr="006A476D" w:rsidRDefault="008A038B" w:rsidP="00B7060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8A038B" w:rsidRDefault="008A038B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B" w:rsidRPr="006A476D" w:rsidTr="006A476D">
        <w:tc>
          <w:tcPr>
            <w:tcW w:w="5381" w:type="dxa"/>
          </w:tcPr>
          <w:p w:rsidR="008A038B" w:rsidRPr="006A476D" w:rsidRDefault="008A038B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726C3B" w:rsidRDefault="00B57CB5" w:rsidP="00726C3B">
            <w:pPr>
              <w:pStyle w:val="ListeParagra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Toksikoloji, </w:t>
            </w:r>
            <w:proofErr w:type="spellStart"/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Zeliha </w:t>
            </w:r>
            <w:proofErr w:type="spellStart"/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İmre</w:t>
            </w:r>
            <w:proofErr w:type="spellEnd"/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 Üniversitesi Yayınları, 3525,İstanbul, 1988</w:t>
            </w:r>
          </w:p>
          <w:p w:rsidR="00726C3B" w:rsidRDefault="00B57CB5" w:rsidP="00726C3B">
            <w:pPr>
              <w:pStyle w:val="ListeParagra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2. Toksikoloji, Prof. Dr. Nevin Vural, Ankara Üniversitesi Eczacılık Fakültesi Yayınları, Ankara, 56, 1984 </w:t>
            </w:r>
          </w:p>
          <w:p w:rsidR="00726C3B" w:rsidRDefault="00B57CB5" w:rsidP="00726C3B">
            <w:pPr>
              <w:pStyle w:val="ListeParagra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Toksikoloji, Akut Zehirlenmelerde Tanı ve Tedavi, </w:t>
            </w:r>
            <w:proofErr w:type="spellStart"/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Dr. İsmet Dökmeci, Trakya Üniversitesi, Nobel Tıp Kitabevleri, İstanbul, 2 Baskı, 1994</w:t>
            </w:r>
          </w:p>
          <w:p w:rsidR="008A038B" w:rsidRPr="00667DF7" w:rsidRDefault="00B57CB5" w:rsidP="000034F1">
            <w:pPr>
              <w:pStyle w:val="ListeParagra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7C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4. Zehirlenmeler, Teşhis ve Tedavi, Prof. Dr. Selim Kurtoğlu, Erciyes Üniversitesi Yayınları, Kayseri, 30, 1992</w:t>
            </w:r>
          </w:p>
        </w:tc>
      </w:tr>
      <w:tr w:rsidR="008A038B" w:rsidRPr="006A476D" w:rsidTr="00A8022A">
        <w:trPr>
          <w:trHeight w:val="246"/>
        </w:trPr>
        <w:tc>
          <w:tcPr>
            <w:tcW w:w="5381" w:type="dxa"/>
          </w:tcPr>
          <w:p w:rsidR="008A038B" w:rsidRPr="006A476D" w:rsidRDefault="008A038B" w:rsidP="000034F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8A038B" w:rsidRPr="006A476D" w:rsidRDefault="008A038B" w:rsidP="0000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B" w:rsidRPr="006A476D" w:rsidTr="006A476D">
        <w:tc>
          <w:tcPr>
            <w:tcW w:w="5381" w:type="dxa"/>
          </w:tcPr>
          <w:p w:rsidR="008A038B" w:rsidRPr="006A476D" w:rsidRDefault="008A038B" w:rsidP="000034F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8A038B" w:rsidRPr="006A476D" w:rsidRDefault="008A038B" w:rsidP="0000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133B50" w:rsidP="00133B5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33B50">
        <w:rPr>
          <w:rFonts w:ascii="Times New Roman" w:hAnsi="Times New Roman" w:cs="Times New Roman"/>
          <w:b/>
          <w:sz w:val="24"/>
          <w:szCs w:val="24"/>
        </w:rPr>
        <w:t xml:space="preserve">Doç. Dr. Aslı ÇİLİNGİR YELTEKİN </w:t>
      </w:r>
    </w:p>
    <w:sectPr w:rsidR="00781E99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0E" w:rsidRDefault="00EA170E" w:rsidP="006A476D">
      <w:pPr>
        <w:spacing w:after="0" w:line="240" w:lineRule="auto"/>
      </w:pPr>
      <w:r>
        <w:separator/>
      </w:r>
    </w:p>
  </w:endnote>
  <w:endnote w:type="continuationSeparator" w:id="0">
    <w:p w:rsidR="00EA170E" w:rsidRDefault="00EA170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0E" w:rsidRDefault="00EA170E" w:rsidP="006A476D">
      <w:pPr>
        <w:spacing w:after="0" w:line="240" w:lineRule="auto"/>
      </w:pPr>
      <w:r>
        <w:separator/>
      </w:r>
    </w:p>
  </w:footnote>
  <w:footnote w:type="continuationSeparator" w:id="0">
    <w:p w:rsidR="00EA170E" w:rsidRDefault="00EA170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1F1"/>
    <w:multiLevelType w:val="hybridMultilevel"/>
    <w:tmpl w:val="AE42AA56"/>
    <w:lvl w:ilvl="0" w:tplc="8F5656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621341"/>
    <w:multiLevelType w:val="hybridMultilevel"/>
    <w:tmpl w:val="E6DAC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034F1"/>
    <w:rsid w:val="00007A01"/>
    <w:rsid w:val="0002678F"/>
    <w:rsid w:val="00030DB4"/>
    <w:rsid w:val="00062209"/>
    <w:rsid w:val="000B5675"/>
    <w:rsid w:val="00133B50"/>
    <w:rsid w:val="00140E6D"/>
    <w:rsid w:val="001B0904"/>
    <w:rsid w:val="00302589"/>
    <w:rsid w:val="003A1D8D"/>
    <w:rsid w:val="003B11FC"/>
    <w:rsid w:val="003F06F6"/>
    <w:rsid w:val="004206AF"/>
    <w:rsid w:val="00420969"/>
    <w:rsid w:val="00427678"/>
    <w:rsid w:val="00442150"/>
    <w:rsid w:val="004470A5"/>
    <w:rsid w:val="00461E36"/>
    <w:rsid w:val="00467BD7"/>
    <w:rsid w:val="004B17D1"/>
    <w:rsid w:val="004B1F19"/>
    <w:rsid w:val="004B6A25"/>
    <w:rsid w:val="005175D5"/>
    <w:rsid w:val="005932F3"/>
    <w:rsid w:val="00597F57"/>
    <w:rsid w:val="00667DF7"/>
    <w:rsid w:val="006A2E8C"/>
    <w:rsid w:val="006A476D"/>
    <w:rsid w:val="006D6688"/>
    <w:rsid w:val="00720360"/>
    <w:rsid w:val="00726C3B"/>
    <w:rsid w:val="00781E99"/>
    <w:rsid w:val="00803EE5"/>
    <w:rsid w:val="00813D99"/>
    <w:rsid w:val="00876CF4"/>
    <w:rsid w:val="008A038B"/>
    <w:rsid w:val="0090072E"/>
    <w:rsid w:val="009F5F4D"/>
    <w:rsid w:val="00A03ADB"/>
    <w:rsid w:val="00A56B7F"/>
    <w:rsid w:val="00A638D3"/>
    <w:rsid w:val="00A8022A"/>
    <w:rsid w:val="00B57CB5"/>
    <w:rsid w:val="00CD2DA3"/>
    <w:rsid w:val="00D444A0"/>
    <w:rsid w:val="00D77485"/>
    <w:rsid w:val="00DB0E3E"/>
    <w:rsid w:val="00E30E70"/>
    <w:rsid w:val="00EA170E"/>
    <w:rsid w:val="00F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aslic</cp:lastModifiedBy>
  <cp:revision>14</cp:revision>
  <cp:lastPrinted>2020-03-18T11:58:00Z</cp:lastPrinted>
  <dcterms:created xsi:type="dcterms:W3CDTF">2020-03-18T13:37:00Z</dcterms:created>
  <dcterms:modified xsi:type="dcterms:W3CDTF">2020-09-29T09:11:00Z</dcterms:modified>
</cp:coreProperties>
</file>