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21A0" w14:textId="5A511204" w:rsidR="004B2109" w:rsidRPr="00B20EA7" w:rsidRDefault="00A82656" w:rsidP="004B2109">
      <w:pPr>
        <w:pStyle w:val="KonuBal"/>
        <w:ind w:left="1701"/>
        <w:rPr>
          <w:b w:val="0"/>
          <w:sz w:val="32"/>
          <w:szCs w:val="32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2D0B13" wp14:editId="59277FBA">
                <wp:simplePos x="0" y="0"/>
                <wp:positionH relativeFrom="column">
                  <wp:posOffset>-381180</wp:posOffset>
                </wp:positionH>
                <wp:positionV relativeFrom="paragraph">
                  <wp:posOffset>-510834</wp:posOffset>
                </wp:positionV>
                <wp:extent cx="6817057" cy="9437427"/>
                <wp:effectExtent l="0" t="0" r="22225" b="11430"/>
                <wp:wrapNone/>
                <wp:docPr id="1712042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7057" cy="94374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64FD5" id="Dikdörtgen 1" o:spid="_x0000_s1026" style="position:absolute;margin-left:-30pt;margin-top:-40.2pt;width:536.8pt;height:74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" filled="f" strokecolor="black [3213]" strokeweight="1pt"/>
            </w:pict>
          </mc:Fallback>
        </mc:AlternateContent>
      </w:r>
      <w:r w:rsidR="004B2109" w:rsidRPr="002125F6">
        <w:rPr>
          <w:noProof/>
        </w:rPr>
        <w:drawing>
          <wp:anchor distT="0" distB="0" distL="114300" distR="114300" simplePos="0" relativeHeight="251659264" behindDoc="1" locked="0" layoutInCell="1" allowOverlap="1" wp14:anchorId="5F4869BD" wp14:editId="01539EE0">
            <wp:simplePos x="0" y="0"/>
            <wp:positionH relativeFrom="column">
              <wp:posOffset>183061</wp:posOffset>
            </wp:positionH>
            <wp:positionV relativeFrom="paragraph">
              <wp:posOffset>80010</wp:posOffset>
            </wp:positionV>
            <wp:extent cx="609600" cy="696686"/>
            <wp:effectExtent l="0" t="0" r="0" b="8255"/>
            <wp:wrapNone/>
            <wp:docPr id="40261073" name="Resim 1" descr="logo, kırpıntı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61073" name="Resim 1" descr="logo, kırpıntı çizim içeren bir resim&#10;&#10;Açıklama otomatik olarak oluşturuldu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96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2109">
        <w:rPr>
          <w:b w:val="0"/>
          <w:sz w:val="32"/>
          <w:szCs w:val="32"/>
        </w:rPr>
        <w:t>VAN YÜZÜNCÜ YIL ÜNİVERSİTESİ</w:t>
      </w:r>
    </w:p>
    <w:p w14:paraId="372ED95B" w14:textId="77777777" w:rsidR="004B2109" w:rsidRPr="00B20EA7" w:rsidRDefault="004B2109" w:rsidP="004B2109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İNŞAAT MÜHENDİSLİĞİ BÖLÜMÜ</w:t>
      </w:r>
    </w:p>
    <w:p w14:paraId="1B5556EC" w14:textId="77777777" w:rsidR="004B2109" w:rsidRPr="00B20EA7" w:rsidRDefault="004B2109" w:rsidP="004B2109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YAPI MALZEMELERİ ANABİLİM DALI</w:t>
      </w:r>
    </w:p>
    <w:p w14:paraId="33F44D90" w14:textId="77777777" w:rsidR="004B2109" w:rsidRPr="00B20EA7" w:rsidRDefault="004B2109" w:rsidP="004B2109">
      <w:pPr>
        <w:pStyle w:val="KonuBal"/>
        <w:ind w:left="1701"/>
        <w:rPr>
          <w:b w:val="0"/>
          <w:sz w:val="16"/>
          <w:szCs w:val="16"/>
        </w:rPr>
      </w:pPr>
    </w:p>
    <w:p w14:paraId="3E505F22" w14:textId="2860A406" w:rsidR="004B2109" w:rsidRPr="00B20EA7" w:rsidRDefault="004B2109" w:rsidP="004B2109">
      <w:pPr>
        <w:pStyle w:val="KonuBal"/>
        <w:ind w:left="1701"/>
        <w:rPr>
          <w:b w:val="0"/>
        </w:rPr>
      </w:pPr>
      <w:r w:rsidRPr="00B20EA7">
        <w:rPr>
          <w:b w:val="0"/>
        </w:rPr>
        <w:t xml:space="preserve">YAPI MALZEMELERİ / </w:t>
      </w:r>
      <w:r w:rsidR="006E0BFC">
        <w:rPr>
          <w:b w:val="0"/>
        </w:rPr>
        <w:t>2</w:t>
      </w:r>
      <w:r w:rsidRPr="00B20EA7">
        <w:rPr>
          <w:b w:val="0"/>
        </w:rPr>
        <w:t xml:space="preserve">. LABORATUVAR RAPORU: </w:t>
      </w:r>
      <w:r w:rsidR="006E0BFC">
        <w:rPr>
          <w:b w:val="0"/>
        </w:rPr>
        <w:t>HARÇ</w:t>
      </w:r>
    </w:p>
    <w:p w14:paraId="2C5E82AE" w14:textId="77777777" w:rsidR="004B2109" w:rsidRPr="00B20EA7" w:rsidRDefault="004B2109" w:rsidP="004B2109">
      <w:pPr>
        <w:pStyle w:val="KonuBal"/>
        <w:rPr>
          <w:b w:val="0"/>
        </w:rPr>
      </w:pPr>
    </w:p>
    <w:tbl>
      <w:tblPr>
        <w:tblW w:w="989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626"/>
        <w:gridCol w:w="1627"/>
        <w:gridCol w:w="1627"/>
        <w:gridCol w:w="1627"/>
        <w:gridCol w:w="1627"/>
      </w:tblGrid>
      <w:tr w:rsidR="004B2109" w:rsidRPr="00B20EA7" w14:paraId="5C5F7F95" w14:textId="77777777" w:rsidTr="0022615F">
        <w:trPr>
          <w:trHeight w:val="426"/>
        </w:trPr>
        <w:tc>
          <w:tcPr>
            <w:tcW w:w="1763" w:type="dxa"/>
            <w:shd w:val="clear" w:color="auto" w:fill="auto"/>
            <w:vAlign w:val="center"/>
          </w:tcPr>
          <w:p w14:paraId="40C81332" w14:textId="77777777" w:rsidR="004B2109" w:rsidRPr="00B20EA7" w:rsidRDefault="004B2109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Ad, Soyad</w:t>
            </w:r>
            <w:r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569531AA" w14:textId="77777777" w:rsidR="004B2109" w:rsidRPr="00B20EA7" w:rsidRDefault="004B2109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49F320E" w14:textId="77777777" w:rsidR="004B2109" w:rsidRPr="00B20EA7" w:rsidRDefault="004B2109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A50211F" w14:textId="77777777" w:rsidR="004B2109" w:rsidRPr="00B20EA7" w:rsidRDefault="004B2109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F137A87" w14:textId="77777777" w:rsidR="004B2109" w:rsidRPr="00B20EA7" w:rsidRDefault="004B2109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95065D5" w14:textId="77777777" w:rsidR="004B2109" w:rsidRPr="00B20EA7" w:rsidRDefault="004B2109" w:rsidP="0022615F">
            <w:pPr>
              <w:jc w:val="center"/>
              <w:rPr>
                <w:lang w:val="en-US"/>
              </w:rPr>
            </w:pPr>
          </w:p>
        </w:tc>
      </w:tr>
      <w:tr w:rsidR="004B2109" w:rsidRPr="00B20EA7" w14:paraId="2133E798" w14:textId="77777777" w:rsidTr="0022615F">
        <w:trPr>
          <w:trHeight w:val="449"/>
        </w:trPr>
        <w:tc>
          <w:tcPr>
            <w:tcW w:w="1763" w:type="dxa"/>
            <w:shd w:val="clear" w:color="auto" w:fill="auto"/>
            <w:vAlign w:val="center"/>
          </w:tcPr>
          <w:p w14:paraId="56AE63D9" w14:textId="77777777" w:rsidR="004B2109" w:rsidRPr="00B20EA7" w:rsidRDefault="004B2109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No</w:t>
            </w:r>
            <w:r w:rsidRPr="00B20EA7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7B396B2C" w14:textId="77777777" w:rsidR="004B2109" w:rsidRPr="00B20EA7" w:rsidRDefault="004B2109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4D1740A" w14:textId="77777777" w:rsidR="004B2109" w:rsidRPr="00B20EA7" w:rsidRDefault="004B2109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25D839D" w14:textId="77777777" w:rsidR="004B2109" w:rsidRPr="00B20EA7" w:rsidRDefault="004B2109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88F1206" w14:textId="77777777" w:rsidR="004B2109" w:rsidRPr="00B20EA7" w:rsidRDefault="004B2109" w:rsidP="0022615F">
            <w:pPr>
              <w:jc w:val="right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3B350E9" w14:textId="77777777" w:rsidR="004B2109" w:rsidRPr="00B20EA7" w:rsidRDefault="004B2109" w:rsidP="0022615F">
            <w:pPr>
              <w:rPr>
                <w:lang w:val="en-US"/>
              </w:rPr>
            </w:pPr>
          </w:p>
        </w:tc>
      </w:tr>
    </w:tbl>
    <w:p w14:paraId="63313FBB" w14:textId="1CFFB703" w:rsidR="004B2109" w:rsidRPr="00554BB0" w:rsidRDefault="0063404E" w:rsidP="004B2109">
      <w:pPr>
        <w:rPr>
          <w:bCs/>
          <w:sz w:val="20"/>
          <w:szCs w:val="20"/>
          <w:u w:val="single"/>
          <w:lang w:val="es-ES"/>
        </w:rPr>
      </w:pPr>
      <w:r>
        <w:rPr>
          <w:sz w:val="20"/>
          <w:szCs w:val="20"/>
          <w:u w:val="single"/>
          <w:lang w:val="es-ES"/>
        </w:rPr>
        <w:t>2.</w:t>
      </w:r>
      <w:r w:rsidR="004B2109" w:rsidRPr="00554BB0">
        <w:rPr>
          <w:sz w:val="20"/>
          <w:szCs w:val="20"/>
          <w:u w:val="single"/>
          <w:lang w:val="es-ES"/>
        </w:rPr>
        <w:t xml:space="preserve">1. EĞİLME VE BASINÇ DAYANIMININ </w:t>
      </w:r>
      <w:r w:rsidR="004B2109" w:rsidRPr="00554BB0">
        <w:rPr>
          <w:bCs/>
          <w:sz w:val="20"/>
          <w:szCs w:val="20"/>
          <w:u w:val="single"/>
          <w:lang w:val="es-ES"/>
        </w:rPr>
        <w:t>TAYİNİ (TS EN 196-1)</w:t>
      </w:r>
    </w:p>
    <w:p w14:paraId="7366E490" w14:textId="1E275083" w:rsidR="004B2109" w:rsidRPr="00554BB0" w:rsidRDefault="00554BB0" w:rsidP="004B2109">
      <w:pPr>
        <w:jc w:val="both"/>
        <w:rPr>
          <w:sz w:val="20"/>
          <w:szCs w:val="20"/>
          <w:lang w:val="es-ES"/>
        </w:rPr>
      </w:pPr>
      <w:r w:rsidRPr="00554BB0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D5C677D" wp14:editId="08068C43">
            <wp:simplePos x="0" y="0"/>
            <wp:positionH relativeFrom="column">
              <wp:posOffset>3506766</wp:posOffset>
            </wp:positionH>
            <wp:positionV relativeFrom="paragraph">
              <wp:posOffset>127389</wp:posOffset>
            </wp:positionV>
            <wp:extent cx="1857517" cy="1067052"/>
            <wp:effectExtent l="19050" t="19050" r="9525" b="19050"/>
            <wp:wrapNone/>
            <wp:docPr id="292513268" name="Resim 4" descr="iç mekan, tasarım içeren bir resim&#10;&#10;Açıklama otomatik olarak orta güvenilirlik düzeyiyle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513268" name="Resim 4" descr="iç mekan, tasarım içeren bir resim&#10;&#10;Açıklama otomatik olarak orta güvenilirlik düzeyiyle oluşturuld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517" cy="106705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5D46" w14:textId="5702B6B0" w:rsidR="004B2109" w:rsidRPr="00554BB0" w:rsidRDefault="004B2109" w:rsidP="004B2109">
      <w:pPr>
        <w:spacing w:line="360" w:lineRule="auto"/>
        <w:jc w:val="both"/>
        <w:rPr>
          <w:i/>
          <w:sz w:val="20"/>
          <w:szCs w:val="20"/>
          <w:lang w:val="es-ES"/>
        </w:rPr>
      </w:pPr>
      <w:r w:rsidRPr="00554BB0">
        <w:rPr>
          <w:i/>
          <w:sz w:val="20"/>
          <w:szCs w:val="20"/>
          <w:lang w:val="es-ES"/>
        </w:rPr>
        <w:t>Harcın bileşimi:</w:t>
      </w:r>
    </w:p>
    <w:p w14:paraId="45163519" w14:textId="77777777" w:rsidR="004B2109" w:rsidRPr="00554BB0" w:rsidRDefault="004B2109" w:rsidP="004B2109">
      <w:pPr>
        <w:spacing w:line="360" w:lineRule="auto"/>
        <w:jc w:val="both"/>
        <w:rPr>
          <w:bCs/>
          <w:sz w:val="20"/>
          <w:szCs w:val="20"/>
        </w:rPr>
      </w:pPr>
      <w:r w:rsidRPr="00554BB0">
        <w:rPr>
          <w:bCs/>
          <w:sz w:val="20"/>
          <w:szCs w:val="20"/>
        </w:rPr>
        <w:t>…………… g çimento</w:t>
      </w:r>
    </w:p>
    <w:p w14:paraId="7FFFE4C8" w14:textId="77777777" w:rsidR="004B2109" w:rsidRPr="00554BB0" w:rsidRDefault="004B2109" w:rsidP="004B2109">
      <w:pPr>
        <w:spacing w:line="360" w:lineRule="auto"/>
        <w:jc w:val="both"/>
        <w:rPr>
          <w:bCs/>
          <w:sz w:val="20"/>
          <w:szCs w:val="20"/>
        </w:rPr>
      </w:pPr>
      <w:r w:rsidRPr="00554BB0">
        <w:rPr>
          <w:bCs/>
          <w:sz w:val="20"/>
          <w:szCs w:val="20"/>
        </w:rPr>
        <w:t>…………… g standart CEN kumu</w:t>
      </w:r>
    </w:p>
    <w:p w14:paraId="16F8D1A8" w14:textId="77777777" w:rsidR="004B2109" w:rsidRPr="00554BB0" w:rsidRDefault="004B2109" w:rsidP="004B2109">
      <w:pPr>
        <w:spacing w:line="360" w:lineRule="auto"/>
        <w:jc w:val="both"/>
        <w:rPr>
          <w:bCs/>
          <w:sz w:val="20"/>
          <w:szCs w:val="20"/>
        </w:rPr>
      </w:pPr>
      <w:r w:rsidRPr="00554BB0">
        <w:rPr>
          <w:bCs/>
          <w:sz w:val="20"/>
          <w:szCs w:val="20"/>
        </w:rPr>
        <w:t>…………… g su</w:t>
      </w:r>
    </w:p>
    <w:p w14:paraId="628FDD64" w14:textId="77777777" w:rsidR="004B2109" w:rsidRPr="00554BB0" w:rsidRDefault="004B2109" w:rsidP="004B2109">
      <w:pPr>
        <w:spacing w:line="360" w:lineRule="auto"/>
        <w:jc w:val="both"/>
        <w:rPr>
          <w:sz w:val="20"/>
          <w:szCs w:val="20"/>
          <w:lang w:val="es-ES"/>
        </w:rPr>
      </w:pPr>
    </w:p>
    <w:p w14:paraId="442D2A7B" w14:textId="7DDEA1C5" w:rsidR="004B2109" w:rsidRPr="00554BB0" w:rsidRDefault="004B2109" w:rsidP="004B2109">
      <w:pPr>
        <w:ind w:left="5103"/>
        <w:jc w:val="center"/>
        <w:rPr>
          <w:sz w:val="20"/>
          <w:szCs w:val="20"/>
          <w:lang w:val="es-ES"/>
        </w:rPr>
      </w:pPr>
      <w:r w:rsidRPr="00554BB0">
        <w:rPr>
          <w:sz w:val="20"/>
          <w:szCs w:val="20"/>
          <w:lang w:val="es-ES"/>
        </w:rPr>
        <w:t xml:space="preserve">Şekil </w:t>
      </w:r>
      <w:r w:rsidR="0063404E">
        <w:rPr>
          <w:sz w:val="20"/>
          <w:szCs w:val="20"/>
          <w:lang w:val="es-ES"/>
        </w:rPr>
        <w:t>2.</w:t>
      </w:r>
      <w:r w:rsidR="00554BB0" w:rsidRPr="00554BB0">
        <w:rPr>
          <w:sz w:val="20"/>
          <w:szCs w:val="20"/>
          <w:lang w:val="es-ES"/>
        </w:rPr>
        <w:t>1</w:t>
      </w:r>
      <w:r w:rsidRPr="00554BB0">
        <w:rPr>
          <w:sz w:val="20"/>
          <w:szCs w:val="20"/>
          <w:lang w:val="es-ES"/>
        </w:rPr>
        <w:t>. 40x40x160 mm boyutlu prizma şekilli numuneler için kullanılan kalıp</w:t>
      </w:r>
    </w:p>
    <w:p w14:paraId="13C392C5" w14:textId="19B0898E" w:rsidR="004B2109" w:rsidRPr="00554BB0" w:rsidRDefault="004B2109" w:rsidP="004B2109">
      <w:pPr>
        <w:spacing w:after="60"/>
        <w:jc w:val="center"/>
        <w:rPr>
          <w:sz w:val="20"/>
          <w:szCs w:val="20"/>
        </w:rPr>
      </w:pPr>
      <w:r w:rsidRPr="00554BB0">
        <w:rPr>
          <w:sz w:val="20"/>
          <w:szCs w:val="20"/>
        </w:rPr>
        <w:t xml:space="preserve">Çizelge </w:t>
      </w:r>
      <w:r w:rsidR="0063404E">
        <w:rPr>
          <w:sz w:val="20"/>
          <w:szCs w:val="20"/>
        </w:rPr>
        <w:t>2</w:t>
      </w:r>
      <w:r w:rsidRPr="00554BB0">
        <w:rPr>
          <w:sz w:val="20"/>
          <w:szCs w:val="20"/>
        </w:rPr>
        <w:t>.</w:t>
      </w:r>
      <w:r w:rsidR="00554BB0" w:rsidRPr="00554BB0">
        <w:rPr>
          <w:sz w:val="20"/>
          <w:szCs w:val="20"/>
        </w:rPr>
        <w:t>1</w:t>
      </w:r>
      <w:r w:rsidRPr="00554BB0">
        <w:rPr>
          <w:sz w:val="20"/>
          <w:szCs w:val="20"/>
        </w:rPr>
        <w:t>. 28 günlük dayanım deneylerinin sonuçları</w:t>
      </w:r>
    </w:p>
    <w:tbl>
      <w:tblPr>
        <w:tblW w:w="946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611"/>
        <w:gridCol w:w="1747"/>
        <w:gridCol w:w="2381"/>
        <w:gridCol w:w="1760"/>
        <w:gridCol w:w="1293"/>
        <w:gridCol w:w="1677"/>
      </w:tblGrid>
      <w:tr w:rsidR="00554BB0" w:rsidRPr="00554BB0" w14:paraId="058C6468" w14:textId="77777777" w:rsidTr="00554BB0">
        <w:trPr>
          <w:trHeight w:val="531"/>
        </w:trPr>
        <w:tc>
          <w:tcPr>
            <w:tcW w:w="611" w:type="dxa"/>
            <w:shd w:val="clear" w:color="auto" w:fill="D9D9D9"/>
            <w:vAlign w:val="center"/>
          </w:tcPr>
          <w:p w14:paraId="50E23A20" w14:textId="2D6E3931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1747" w:type="dxa"/>
            <w:shd w:val="clear" w:color="auto" w:fill="D9D9D9"/>
            <w:vAlign w:val="center"/>
          </w:tcPr>
          <w:p w14:paraId="11DCBE10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Eğilme Deneyi için Kırılma Yükü</w:t>
            </w:r>
          </w:p>
          <w:p w14:paraId="5C741685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(kN)</w:t>
            </w:r>
          </w:p>
        </w:tc>
        <w:tc>
          <w:tcPr>
            <w:tcW w:w="2381" w:type="dxa"/>
            <w:shd w:val="clear" w:color="auto" w:fill="D9D9D9"/>
            <w:vAlign w:val="center"/>
          </w:tcPr>
          <w:p w14:paraId="6C90DAAF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Eğilme Dayanımı (MPa)</w:t>
            </w:r>
          </w:p>
        </w:tc>
        <w:tc>
          <w:tcPr>
            <w:tcW w:w="1760" w:type="dxa"/>
            <w:shd w:val="clear" w:color="auto" w:fill="D9D9D9"/>
            <w:vAlign w:val="center"/>
          </w:tcPr>
          <w:p w14:paraId="0C225AC5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Basınç Deneyi için Kırılma Yükü</w:t>
            </w:r>
          </w:p>
          <w:p w14:paraId="1D010053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(kN)</w:t>
            </w:r>
          </w:p>
        </w:tc>
        <w:tc>
          <w:tcPr>
            <w:tcW w:w="1293" w:type="dxa"/>
            <w:shd w:val="clear" w:color="auto" w:fill="D9D9D9"/>
            <w:vAlign w:val="center"/>
          </w:tcPr>
          <w:p w14:paraId="4A7631F0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Basınç Dayanımı (MPa)</w:t>
            </w:r>
          </w:p>
        </w:tc>
        <w:tc>
          <w:tcPr>
            <w:tcW w:w="1677" w:type="dxa"/>
            <w:shd w:val="clear" w:color="auto" w:fill="D9D9D9"/>
            <w:vAlign w:val="center"/>
          </w:tcPr>
          <w:p w14:paraId="3366B076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Ortalama Basınç Dayanımı (MPa)</w:t>
            </w:r>
          </w:p>
        </w:tc>
      </w:tr>
      <w:tr w:rsidR="00554BB0" w:rsidRPr="00554BB0" w14:paraId="16DF8FD5" w14:textId="77777777" w:rsidTr="00554BB0">
        <w:trPr>
          <w:trHeight w:val="372"/>
        </w:trPr>
        <w:tc>
          <w:tcPr>
            <w:tcW w:w="611" w:type="dxa"/>
            <w:shd w:val="clear" w:color="auto" w:fill="F2F2F2"/>
            <w:vAlign w:val="center"/>
          </w:tcPr>
          <w:p w14:paraId="75F48C78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1BDDB9E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5,7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9F1856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1757037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72,9 / 71,1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15EA0B5" w14:textId="77777777" w:rsidR="004B2109" w:rsidRPr="00554BB0" w:rsidRDefault="004B2109" w:rsidP="0022615F">
            <w:pPr>
              <w:jc w:val="center"/>
              <w:rPr>
                <w:sz w:val="20"/>
                <w:szCs w:val="20"/>
              </w:rPr>
            </w:pPr>
            <w:r w:rsidRPr="00554BB0">
              <w:rPr>
                <w:sz w:val="20"/>
                <w:szCs w:val="20"/>
              </w:rPr>
              <w:t>…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</w:tcPr>
          <w:p w14:paraId="06481879" w14:textId="77777777" w:rsidR="004B2109" w:rsidRPr="00554BB0" w:rsidRDefault="004B2109" w:rsidP="0022615F">
            <w:pPr>
              <w:jc w:val="center"/>
              <w:rPr>
                <w:b/>
                <w:bCs/>
                <w:sz w:val="20"/>
                <w:szCs w:val="20"/>
              </w:rPr>
            </w:pPr>
            <w:r w:rsidRPr="00554BB0"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554BB0" w:rsidRPr="00554BB0" w14:paraId="1761A60E" w14:textId="77777777" w:rsidTr="00554BB0">
        <w:trPr>
          <w:trHeight w:val="372"/>
        </w:trPr>
        <w:tc>
          <w:tcPr>
            <w:tcW w:w="611" w:type="dxa"/>
            <w:shd w:val="clear" w:color="auto" w:fill="F2F2F2"/>
            <w:vAlign w:val="center"/>
          </w:tcPr>
          <w:p w14:paraId="199DA8DC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063C887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4,2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F10BD42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0395B20" w14:textId="77777777" w:rsidR="004B2109" w:rsidRPr="00554BB0" w:rsidRDefault="004B2109" w:rsidP="0022615F">
            <w:pPr>
              <w:jc w:val="center"/>
              <w:rPr>
                <w:sz w:val="20"/>
                <w:szCs w:val="20"/>
                <w:lang w:val="en-US"/>
              </w:rPr>
            </w:pPr>
            <w:r w:rsidRPr="00554BB0">
              <w:rPr>
                <w:sz w:val="20"/>
                <w:szCs w:val="20"/>
                <w:lang w:val="en-US"/>
              </w:rPr>
              <w:t>63,6 / 64,1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369C5C7" w14:textId="77777777" w:rsidR="004B2109" w:rsidRPr="00554BB0" w:rsidRDefault="004B2109" w:rsidP="0022615F">
            <w:pPr>
              <w:jc w:val="center"/>
              <w:rPr>
                <w:sz w:val="20"/>
                <w:szCs w:val="20"/>
              </w:rPr>
            </w:pPr>
            <w:r w:rsidRPr="00554BB0">
              <w:rPr>
                <w:sz w:val="20"/>
                <w:szCs w:val="20"/>
              </w:rPr>
              <w:t>…</w:t>
            </w:r>
          </w:p>
        </w:tc>
        <w:tc>
          <w:tcPr>
            <w:tcW w:w="1677" w:type="dxa"/>
            <w:vMerge/>
            <w:shd w:val="clear" w:color="auto" w:fill="auto"/>
            <w:vAlign w:val="center"/>
          </w:tcPr>
          <w:p w14:paraId="5BD50D07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54BB0" w:rsidRPr="00554BB0" w14:paraId="63E0ECCD" w14:textId="77777777" w:rsidTr="00554BB0">
        <w:trPr>
          <w:trHeight w:val="372"/>
        </w:trPr>
        <w:tc>
          <w:tcPr>
            <w:tcW w:w="611" w:type="dxa"/>
            <w:shd w:val="clear" w:color="auto" w:fill="F2F2F2"/>
            <w:vAlign w:val="center"/>
          </w:tcPr>
          <w:p w14:paraId="182C18C4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  <w:r w:rsidRPr="00554BB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EBEDB16" w14:textId="77777777" w:rsidR="004B2109" w:rsidRPr="00554BB0" w:rsidRDefault="004B2109" w:rsidP="0022615F">
            <w:pPr>
              <w:jc w:val="center"/>
              <w:rPr>
                <w:b/>
                <w:bCs/>
                <w:sz w:val="20"/>
                <w:szCs w:val="20"/>
              </w:rPr>
            </w:pPr>
            <w:r w:rsidRPr="00554BB0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AE7CA90" w14:textId="77777777" w:rsidR="004B2109" w:rsidRPr="00554BB0" w:rsidRDefault="004B2109" w:rsidP="0022615F">
            <w:pPr>
              <w:jc w:val="center"/>
              <w:rPr>
                <w:b/>
                <w:bCs/>
                <w:sz w:val="20"/>
                <w:szCs w:val="20"/>
              </w:rPr>
            </w:pPr>
            <w:r w:rsidRPr="00554BB0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952BBA0" w14:textId="77777777" w:rsidR="004B2109" w:rsidRPr="00554BB0" w:rsidRDefault="004B2109" w:rsidP="0022615F">
            <w:pPr>
              <w:jc w:val="center"/>
              <w:rPr>
                <w:b/>
                <w:bCs/>
                <w:sz w:val="20"/>
                <w:szCs w:val="20"/>
              </w:rPr>
            </w:pPr>
            <w:r w:rsidRPr="00554BB0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15F49D47" w14:textId="77777777" w:rsidR="004B2109" w:rsidRPr="00554BB0" w:rsidRDefault="004B2109" w:rsidP="0022615F">
            <w:pPr>
              <w:jc w:val="center"/>
              <w:rPr>
                <w:b/>
                <w:bCs/>
                <w:sz w:val="20"/>
                <w:szCs w:val="20"/>
              </w:rPr>
            </w:pPr>
            <w:r w:rsidRPr="00554BB0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77" w:type="dxa"/>
            <w:vMerge/>
            <w:shd w:val="clear" w:color="auto" w:fill="auto"/>
            <w:vAlign w:val="center"/>
          </w:tcPr>
          <w:p w14:paraId="64427074" w14:textId="77777777" w:rsidR="004B2109" w:rsidRPr="00554BB0" w:rsidRDefault="004B2109" w:rsidP="0022615F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73D89CD" w14:textId="77777777" w:rsidR="008000EB" w:rsidRDefault="008000EB" w:rsidP="004B2109">
      <w:pPr>
        <w:ind w:left="-360"/>
        <w:jc w:val="center"/>
        <w:rPr>
          <w:sz w:val="20"/>
          <w:szCs w:val="20"/>
        </w:rPr>
      </w:pPr>
    </w:p>
    <w:p w14:paraId="77B034AC" w14:textId="3D946781" w:rsidR="004B2109" w:rsidRPr="00554BB0" w:rsidRDefault="004B2109" w:rsidP="004B2109">
      <w:pPr>
        <w:ind w:left="-360"/>
        <w:jc w:val="center"/>
        <w:rPr>
          <w:sz w:val="20"/>
          <w:szCs w:val="20"/>
        </w:rPr>
      </w:pPr>
      <w:r w:rsidRPr="00554BB0">
        <w:rPr>
          <w:sz w:val="20"/>
          <w:szCs w:val="20"/>
        </w:rPr>
        <w:t xml:space="preserve">Çizelge </w:t>
      </w:r>
      <w:r w:rsidR="0063404E">
        <w:rPr>
          <w:sz w:val="20"/>
          <w:szCs w:val="20"/>
        </w:rPr>
        <w:t>2</w:t>
      </w:r>
      <w:r w:rsidRPr="00554BB0">
        <w:rPr>
          <w:sz w:val="20"/>
          <w:szCs w:val="20"/>
        </w:rPr>
        <w:t>.</w:t>
      </w:r>
      <w:r w:rsidR="008000EB">
        <w:rPr>
          <w:sz w:val="20"/>
          <w:szCs w:val="20"/>
        </w:rPr>
        <w:t>2</w:t>
      </w:r>
      <w:r w:rsidRPr="00554BB0">
        <w:rPr>
          <w:sz w:val="20"/>
          <w:szCs w:val="20"/>
        </w:rPr>
        <w:t>. Karakteristik değerler olarak verilen mekanik ve fiziksel gerekler (TS EN 197-1)</w:t>
      </w:r>
    </w:p>
    <w:p w14:paraId="3DE1A059" w14:textId="77777777" w:rsidR="004B2109" w:rsidRPr="00554BB0" w:rsidRDefault="004B2109" w:rsidP="004B2109">
      <w:pPr>
        <w:spacing w:before="120" w:line="360" w:lineRule="auto"/>
        <w:ind w:left="-357"/>
        <w:jc w:val="center"/>
        <w:rPr>
          <w:sz w:val="20"/>
          <w:szCs w:val="20"/>
        </w:rPr>
      </w:pPr>
      <w:r w:rsidRPr="00554BB0">
        <w:rPr>
          <w:noProof/>
          <w:sz w:val="20"/>
          <w:szCs w:val="20"/>
        </w:rPr>
        <w:drawing>
          <wp:inline distT="0" distB="0" distL="0" distR="0" wp14:anchorId="63F7CC69" wp14:editId="3469D414">
            <wp:extent cx="3940810" cy="1475105"/>
            <wp:effectExtent l="0" t="0" r="2540" b="0"/>
            <wp:docPr id="597175747" name="Resim 1" descr="metin, yazı tipi, sayı, numara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175747" name="Resim 1" descr="metin, yazı tipi, sayı, numara, ekran görüntüsü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14589" w14:textId="77777777" w:rsidR="004B2109" w:rsidRPr="00554BB0" w:rsidRDefault="004B2109" w:rsidP="004B2109">
      <w:pPr>
        <w:spacing w:before="60" w:line="360" w:lineRule="auto"/>
        <w:ind w:left="-357"/>
        <w:jc w:val="both"/>
        <w:rPr>
          <w:sz w:val="20"/>
          <w:szCs w:val="20"/>
        </w:rPr>
      </w:pPr>
      <w:r w:rsidRPr="00554BB0">
        <w:rPr>
          <w:i/>
          <w:sz w:val="20"/>
          <w:szCs w:val="20"/>
          <w:u w:val="single"/>
        </w:rPr>
        <w:t>Değerlendirme</w:t>
      </w:r>
    </w:p>
    <w:p w14:paraId="5E654C05" w14:textId="77777777" w:rsidR="004B2109" w:rsidRPr="00554BB0" w:rsidRDefault="004B2109" w:rsidP="004B2109">
      <w:pPr>
        <w:spacing w:before="60" w:line="360" w:lineRule="auto"/>
        <w:ind w:left="-357"/>
        <w:jc w:val="both"/>
        <w:rPr>
          <w:bCs/>
          <w:sz w:val="20"/>
          <w:szCs w:val="20"/>
        </w:rPr>
      </w:pPr>
      <w:r w:rsidRPr="00554BB0">
        <w:rPr>
          <w:bCs/>
          <w:sz w:val="20"/>
          <w:szCs w:val="20"/>
        </w:rPr>
        <w:t>Üretilen çimento harçlarının 2 günlük ortalama basınç dayanımı 21,5 MPa ise elde edilen tüm deney sonuçları dikkate alındığında test edilen çimento:</w:t>
      </w:r>
    </w:p>
    <w:p w14:paraId="6F223EF2" w14:textId="204A38EA" w:rsidR="004B2109" w:rsidRPr="00554BB0" w:rsidRDefault="004B2109" w:rsidP="004B2109">
      <w:pPr>
        <w:spacing w:before="60" w:line="360" w:lineRule="auto"/>
        <w:ind w:left="-357"/>
        <w:jc w:val="both"/>
        <w:rPr>
          <w:bCs/>
          <w:sz w:val="20"/>
          <w:szCs w:val="20"/>
        </w:rPr>
      </w:pPr>
      <w:r w:rsidRPr="00554BB0">
        <w:rPr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9C760" wp14:editId="3B628BFC">
                <wp:simplePos x="0" y="0"/>
                <wp:positionH relativeFrom="column">
                  <wp:posOffset>-228600</wp:posOffset>
                </wp:positionH>
                <wp:positionV relativeFrom="paragraph">
                  <wp:posOffset>51435</wp:posOffset>
                </wp:positionV>
                <wp:extent cx="228600" cy="228600"/>
                <wp:effectExtent l="15240" t="8890" r="13335" b="29210"/>
                <wp:wrapNone/>
                <wp:docPr id="580246929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9C042" id="Dikdörtgen 3" o:spid="_x0000_s1026" style="position:absolute;margin-left:-18pt;margin-top:4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" strokeweight="1pt">
                <v:fill color2="#dbdbdb" focus="100%" type="gradient"/>
                <v:shadow on="t" color="#525252" opacity=".5" offset="1pt"/>
              </v:rect>
            </w:pict>
          </mc:Fallback>
        </mc:AlternateContent>
      </w:r>
      <w:r w:rsidRPr="00554BB0">
        <w:rPr>
          <w:bCs/>
          <w:sz w:val="20"/>
          <w:szCs w:val="20"/>
        </w:rPr>
        <w:t xml:space="preserve">       Çizelge </w:t>
      </w:r>
      <w:r w:rsidR="00AE3310">
        <w:rPr>
          <w:bCs/>
          <w:sz w:val="20"/>
          <w:szCs w:val="20"/>
        </w:rPr>
        <w:t>2</w:t>
      </w:r>
      <w:r w:rsidR="005B0388">
        <w:rPr>
          <w:bCs/>
          <w:sz w:val="20"/>
          <w:szCs w:val="20"/>
        </w:rPr>
        <w:t>.2</w:t>
      </w:r>
      <w:r w:rsidRPr="00554BB0">
        <w:rPr>
          <w:bCs/>
          <w:sz w:val="20"/>
          <w:szCs w:val="20"/>
        </w:rPr>
        <w:t>’</w:t>
      </w:r>
      <w:r w:rsidR="005B0388">
        <w:rPr>
          <w:bCs/>
          <w:sz w:val="20"/>
          <w:szCs w:val="20"/>
        </w:rPr>
        <w:t>d</w:t>
      </w:r>
      <w:r w:rsidRPr="00554BB0">
        <w:rPr>
          <w:bCs/>
          <w:sz w:val="20"/>
          <w:szCs w:val="20"/>
        </w:rPr>
        <w:t>e CEM I 42,5 R sınıfı çimento için verilen sınır değer şartlarını sağlar.</w:t>
      </w:r>
    </w:p>
    <w:p w14:paraId="0FD5AFAC" w14:textId="025779E4" w:rsidR="004B2109" w:rsidRPr="00554BB0" w:rsidRDefault="004B2109" w:rsidP="004B2109">
      <w:pPr>
        <w:spacing w:before="120" w:line="360" w:lineRule="auto"/>
        <w:ind w:left="-357"/>
        <w:jc w:val="both"/>
        <w:rPr>
          <w:bCs/>
          <w:sz w:val="20"/>
          <w:szCs w:val="20"/>
        </w:rPr>
      </w:pPr>
      <w:r w:rsidRPr="00554BB0">
        <w:rPr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121C8" wp14:editId="1699CA54">
                <wp:simplePos x="0" y="0"/>
                <wp:positionH relativeFrom="column">
                  <wp:posOffset>-228600</wp:posOffset>
                </wp:positionH>
                <wp:positionV relativeFrom="paragraph">
                  <wp:posOffset>51435</wp:posOffset>
                </wp:positionV>
                <wp:extent cx="228600" cy="228600"/>
                <wp:effectExtent l="15240" t="14605" r="13335" b="23495"/>
                <wp:wrapNone/>
                <wp:docPr id="1280648663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64FA9" id="Dikdörtgen 2" o:spid="_x0000_s1026" style="position:absolute;margin-left:-18pt;margin-top:4.0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" strokeweight="1pt">
                <v:fill color2="#dbdbdb" focus="100%" type="gradient"/>
                <v:shadow on="t" color="#525252" opacity=".5" offset="1pt"/>
              </v:rect>
            </w:pict>
          </mc:Fallback>
        </mc:AlternateContent>
      </w:r>
      <w:r w:rsidRPr="00554BB0">
        <w:rPr>
          <w:bCs/>
          <w:sz w:val="20"/>
          <w:szCs w:val="20"/>
        </w:rPr>
        <w:t xml:space="preserve">       Çizelge </w:t>
      </w:r>
      <w:r w:rsidR="00AE3310">
        <w:rPr>
          <w:bCs/>
          <w:sz w:val="20"/>
          <w:szCs w:val="20"/>
        </w:rPr>
        <w:t>2</w:t>
      </w:r>
      <w:r w:rsidR="005B0388">
        <w:rPr>
          <w:bCs/>
          <w:sz w:val="20"/>
          <w:szCs w:val="20"/>
        </w:rPr>
        <w:t>.2</w:t>
      </w:r>
      <w:r w:rsidR="005B0388" w:rsidRPr="00554BB0">
        <w:rPr>
          <w:bCs/>
          <w:sz w:val="20"/>
          <w:szCs w:val="20"/>
        </w:rPr>
        <w:t>’</w:t>
      </w:r>
      <w:r w:rsidR="005B0388">
        <w:rPr>
          <w:bCs/>
          <w:sz w:val="20"/>
          <w:szCs w:val="20"/>
        </w:rPr>
        <w:t>d</w:t>
      </w:r>
      <w:r w:rsidR="005B0388" w:rsidRPr="00554BB0">
        <w:rPr>
          <w:bCs/>
          <w:sz w:val="20"/>
          <w:szCs w:val="20"/>
        </w:rPr>
        <w:t>e</w:t>
      </w:r>
      <w:r w:rsidRPr="00554BB0">
        <w:rPr>
          <w:bCs/>
          <w:sz w:val="20"/>
          <w:szCs w:val="20"/>
        </w:rPr>
        <w:t xml:space="preserve"> CEM I 42,5 R sınıfı çimento için verilen sınır değer şartlarını,</w:t>
      </w:r>
    </w:p>
    <w:p w14:paraId="13C10060" w14:textId="77777777" w:rsidR="004B2109" w:rsidRPr="00554BB0" w:rsidRDefault="004B2109" w:rsidP="004B2109">
      <w:pPr>
        <w:spacing w:before="60" w:line="276" w:lineRule="auto"/>
        <w:ind w:left="-357"/>
        <w:jc w:val="both"/>
        <w:rPr>
          <w:bCs/>
          <w:i/>
          <w:sz w:val="20"/>
          <w:szCs w:val="20"/>
        </w:rPr>
      </w:pPr>
      <w:r w:rsidRPr="00554BB0">
        <w:rPr>
          <w:bCs/>
          <w:sz w:val="20"/>
          <w:szCs w:val="20"/>
        </w:rPr>
        <w:tab/>
      </w:r>
      <w:r w:rsidRPr="00554BB0">
        <w:rPr>
          <w:bCs/>
          <w:sz w:val="20"/>
          <w:szCs w:val="20"/>
        </w:rPr>
        <w:tab/>
      </w:r>
      <w:r w:rsidRPr="00554BB0">
        <w:rPr>
          <w:bCs/>
          <w:i/>
          <w:sz w:val="20"/>
          <w:szCs w:val="20"/>
        </w:rPr>
        <w:t>a. basınç dayanımından dolayı sağlamaz.</w:t>
      </w:r>
    </w:p>
    <w:p w14:paraId="6E3820C3" w14:textId="77777777" w:rsidR="004B2109" w:rsidRPr="00554BB0" w:rsidRDefault="004B2109" w:rsidP="004B2109">
      <w:pPr>
        <w:spacing w:before="60" w:line="276" w:lineRule="auto"/>
        <w:ind w:left="-357"/>
        <w:jc w:val="both"/>
        <w:rPr>
          <w:bCs/>
          <w:i/>
          <w:sz w:val="20"/>
          <w:szCs w:val="20"/>
        </w:rPr>
      </w:pPr>
      <w:r w:rsidRPr="00554BB0">
        <w:rPr>
          <w:bCs/>
          <w:i/>
          <w:sz w:val="20"/>
          <w:szCs w:val="20"/>
        </w:rPr>
        <w:tab/>
      </w:r>
      <w:r w:rsidRPr="00554BB0">
        <w:rPr>
          <w:bCs/>
          <w:i/>
          <w:sz w:val="20"/>
          <w:szCs w:val="20"/>
        </w:rPr>
        <w:tab/>
        <w:t>b. priz başlama süresinden dolayı sağlamaz.</w:t>
      </w:r>
    </w:p>
    <w:p w14:paraId="7A4DDA63" w14:textId="77777777" w:rsidR="004B2109" w:rsidRPr="00554BB0" w:rsidRDefault="004B2109" w:rsidP="004B2109">
      <w:pPr>
        <w:spacing w:before="60" w:line="276" w:lineRule="auto"/>
        <w:ind w:left="-357"/>
        <w:jc w:val="both"/>
        <w:rPr>
          <w:bCs/>
          <w:i/>
          <w:sz w:val="20"/>
          <w:szCs w:val="20"/>
        </w:rPr>
      </w:pPr>
      <w:r w:rsidRPr="00554BB0">
        <w:rPr>
          <w:bCs/>
          <w:i/>
          <w:sz w:val="20"/>
          <w:szCs w:val="20"/>
        </w:rPr>
        <w:tab/>
      </w:r>
      <w:r w:rsidRPr="00554BB0">
        <w:rPr>
          <w:bCs/>
          <w:i/>
          <w:sz w:val="20"/>
          <w:szCs w:val="20"/>
        </w:rPr>
        <w:tab/>
        <w:t>c. hem basınç dayanımı hem de priz başlama süresinden dolayı sağlamaz.</w:t>
      </w:r>
    </w:p>
    <w:p w14:paraId="7DB4E286" w14:textId="77777777" w:rsidR="00DD6483" w:rsidRDefault="00DD6483"/>
    <w:sectPr w:rsidR="00DD6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F3"/>
    <w:rsid w:val="004B2109"/>
    <w:rsid w:val="00554BB0"/>
    <w:rsid w:val="005B0388"/>
    <w:rsid w:val="006237F3"/>
    <w:rsid w:val="0063404E"/>
    <w:rsid w:val="006E0BFC"/>
    <w:rsid w:val="007A332F"/>
    <w:rsid w:val="008000EB"/>
    <w:rsid w:val="00A82656"/>
    <w:rsid w:val="00AE3310"/>
    <w:rsid w:val="00CE1417"/>
    <w:rsid w:val="00DD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B5BC"/>
  <w15:chartTrackingRefBased/>
  <w15:docId w15:val="{F46C943A-68D1-4E24-BAD4-0BB365B5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1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4B2109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4B2109"/>
    <w:rPr>
      <w:rFonts w:ascii="Times New Roman" w:eastAsia="Times New Roman" w:hAnsi="Times New Roman" w:cs="Times New Roman"/>
      <w:b/>
      <w:bCs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DİLBAS</dc:creator>
  <cp:keywords/>
  <dc:description/>
  <cp:lastModifiedBy>Hasan DİLBAS</cp:lastModifiedBy>
  <cp:revision>8</cp:revision>
  <dcterms:created xsi:type="dcterms:W3CDTF">2024-02-27T13:30:00Z</dcterms:created>
  <dcterms:modified xsi:type="dcterms:W3CDTF">2024-02-27T13:43:00Z</dcterms:modified>
</cp:coreProperties>
</file>