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E10D" w14:textId="77777777" w:rsidR="00AD20BC" w:rsidRPr="00A3712C" w:rsidRDefault="00AD20BC" w:rsidP="00AD20BC">
      <w:pPr>
        <w:jc w:val="center"/>
        <w:rPr>
          <w:b/>
        </w:rPr>
      </w:pPr>
      <w:r w:rsidRPr="00A3712C">
        <w:rPr>
          <w:b/>
        </w:rPr>
        <w:t>DERS PLANI VE AKTS FORMU</w:t>
      </w: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601"/>
        <w:gridCol w:w="1845"/>
        <w:gridCol w:w="1373"/>
        <w:gridCol w:w="1380"/>
        <w:gridCol w:w="1427"/>
      </w:tblGrid>
      <w:tr w:rsidR="00AD20BC" w:rsidRPr="00A3712C" w14:paraId="776DB4B2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25EDB" w14:textId="77777777" w:rsidR="00AD20BC" w:rsidRPr="00A3712C" w:rsidRDefault="00AD20BC" w:rsidP="008F472B">
            <w:pPr>
              <w:rPr>
                <w:b/>
                <w:bCs/>
              </w:rPr>
            </w:pPr>
            <w:r w:rsidRPr="00A3712C">
              <w:rPr>
                <w:b/>
                <w:bCs/>
              </w:rPr>
              <w:t xml:space="preserve">DERS BİLGİLERİ </w:t>
            </w:r>
          </w:p>
        </w:tc>
      </w:tr>
      <w:tr w:rsidR="00AD20BC" w:rsidRPr="00A3712C" w14:paraId="151C029D" w14:textId="77777777" w:rsidTr="008F472B">
        <w:trPr>
          <w:trHeight w:val="284"/>
          <w:tblCellSpacing w:w="15" w:type="dxa"/>
          <w:jc w:val="center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A1942" w14:textId="77777777" w:rsidR="00AD20BC" w:rsidRPr="00A3712C" w:rsidRDefault="00AD20BC" w:rsidP="008F472B">
            <w:r w:rsidRPr="00A3712C">
              <w:rPr>
                <w:b/>
                <w:bCs/>
              </w:rPr>
              <w:t>Ders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7D7E9" w14:textId="77777777" w:rsidR="00AD20BC" w:rsidRPr="00A3712C" w:rsidRDefault="00AD20BC" w:rsidP="008F472B">
            <w:r w:rsidRPr="00A3712C">
              <w:rPr>
                <w:i/>
                <w:iCs/>
              </w:rPr>
              <w:t>Kodu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2E4CD" w14:textId="77777777" w:rsidR="00AD20BC" w:rsidRPr="00A3712C" w:rsidRDefault="00AD20BC" w:rsidP="008F472B">
            <w:r w:rsidRPr="00A3712C">
              <w:rPr>
                <w:i/>
                <w:iCs/>
              </w:rPr>
              <w:t>Yarıyıl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080B0" w14:textId="77777777" w:rsidR="00AD20BC" w:rsidRPr="00A3712C" w:rsidRDefault="00AD20BC" w:rsidP="008F472B">
            <w:r w:rsidRPr="00A3712C">
              <w:rPr>
                <w:i/>
                <w:iCs/>
              </w:rPr>
              <w:t>Saat (T-U)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5AF35" w14:textId="77777777" w:rsidR="00AD20BC" w:rsidRPr="00A3712C" w:rsidRDefault="00AD20BC" w:rsidP="008F472B">
            <w:r w:rsidRPr="00A3712C">
              <w:rPr>
                <w:i/>
                <w:iCs/>
              </w:rPr>
              <w:t>Kredi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F8B33" w14:textId="77777777" w:rsidR="00AD20BC" w:rsidRPr="00A3712C" w:rsidRDefault="00AD20BC" w:rsidP="008F472B">
            <w:r w:rsidRPr="00A3712C">
              <w:rPr>
                <w:i/>
                <w:iCs/>
              </w:rPr>
              <w:t>AKTS</w:t>
            </w:r>
          </w:p>
        </w:tc>
      </w:tr>
      <w:tr w:rsidR="00AD20BC" w:rsidRPr="00A3712C" w14:paraId="0256181B" w14:textId="77777777" w:rsidTr="008F472B">
        <w:trPr>
          <w:trHeight w:val="284"/>
          <w:tblCellSpacing w:w="15" w:type="dxa"/>
          <w:jc w:val="center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D07C4" w14:textId="77777777" w:rsidR="00AD20BC" w:rsidRPr="00A3712C" w:rsidRDefault="00630095" w:rsidP="008F472B">
            <w:r>
              <w:rPr>
                <w:b/>
                <w:bCs/>
              </w:rPr>
              <w:t>Çevre Estetiğine Giriş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FD607" w14:textId="77777777" w:rsidR="00AD20BC" w:rsidRPr="00A3712C" w:rsidRDefault="00AD20BC" w:rsidP="008F472B"/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28CB4" w14:textId="77777777" w:rsidR="00AD20BC" w:rsidRPr="00A3712C" w:rsidRDefault="00AD20BC" w:rsidP="008F472B">
            <w:r w:rsidRPr="00A3712C">
              <w:t>I-2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CBE25" w14:textId="77777777" w:rsidR="00AD20BC" w:rsidRPr="00A3712C" w:rsidRDefault="00AD20BC" w:rsidP="008F472B">
            <w:r w:rsidRPr="00A3712C">
              <w:t>14x3=42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7425F" w14:textId="77777777" w:rsidR="00AD20BC" w:rsidRPr="00A3712C" w:rsidRDefault="00AD20BC" w:rsidP="008F472B">
            <w:r w:rsidRPr="00A3712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A0171" w14:textId="77777777" w:rsidR="00AD20BC" w:rsidRPr="00A3712C" w:rsidRDefault="00AD20BC" w:rsidP="008F472B">
            <w:r w:rsidRPr="00A3712C">
              <w:t>3</w:t>
            </w:r>
          </w:p>
        </w:tc>
      </w:tr>
    </w:tbl>
    <w:p w14:paraId="3BE7854C" w14:textId="77777777" w:rsidR="00AD20BC" w:rsidRPr="00A3712C" w:rsidRDefault="00AD20BC" w:rsidP="00AD20BC">
      <w:pPr>
        <w:rPr>
          <w:b/>
        </w:rPr>
      </w:pPr>
      <w:r w:rsidRPr="00A3712C">
        <w:rPr>
          <w:b/>
        </w:rPr>
        <w:t>DERS PLANI VE AKTS FORMU</w:t>
      </w:r>
    </w:p>
    <w:p w14:paraId="3BF18503" w14:textId="77777777" w:rsidR="00AD20BC" w:rsidRPr="00A3712C" w:rsidRDefault="00AD20BC" w:rsidP="00AD20BC"/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77"/>
        <w:gridCol w:w="6523"/>
      </w:tblGrid>
      <w:tr w:rsidR="00AD20BC" w:rsidRPr="00A3712C" w14:paraId="24D95EBC" w14:textId="77777777" w:rsidTr="008F472B">
        <w:trPr>
          <w:trHeight w:val="284"/>
          <w:tblCellSpacing w:w="15" w:type="dxa"/>
          <w:jc w:val="center"/>
        </w:trPr>
        <w:tc>
          <w:tcPr>
            <w:tcW w:w="1238" w:type="pct"/>
            <w:vAlign w:val="center"/>
          </w:tcPr>
          <w:p w14:paraId="3B888ABF" w14:textId="77777777" w:rsidR="00AD20BC" w:rsidRPr="00A3712C" w:rsidRDefault="00AD20BC" w:rsidP="008F472B">
            <w:r w:rsidRPr="00A3712C">
              <w:rPr>
                <w:b/>
                <w:bCs/>
              </w:rPr>
              <w:t>Dersin Dili</w:t>
            </w:r>
          </w:p>
        </w:tc>
        <w:tc>
          <w:tcPr>
            <w:tcW w:w="0" w:type="auto"/>
            <w:vAlign w:val="center"/>
          </w:tcPr>
          <w:p w14:paraId="003FA63F" w14:textId="77777777" w:rsidR="00AD20BC" w:rsidRPr="00A3712C" w:rsidRDefault="00AD20BC" w:rsidP="008F472B">
            <w:r w:rsidRPr="00A3712C">
              <w:t>Türkçe</w:t>
            </w:r>
          </w:p>
        </w:tc>
      </w:tr>
      <w:tr w:rsidR="00AD20BC" w:rsidRPr="00A3712C" w14:paraId="3079F176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42140D58" w14:textId="77777777" w:rsidR="00AD20BC" w:rsidRPr="00A3712C" w:rsidRDefault="00AD20BC" w:rsidP="008F472B">
            <w:r w:rsidRPr="00A3712C">
              <w:rPr>
                <w:b/>
                <w:bCs/>
              </w:rPr>
              <w:t>Dersin Seviyesi</w:t>
            </w:r>
          </w:p>
        </w:tc>
        <w:tc>
          <w:tcPr>
            <w:tcW w:w="0" w:type="auto"/>
            <w:vAlign w:val="center"/>
          </w:tcPr>
          <w:p w14:paraId="1650AFEE" w14:textId="77777777" w:rsidR="00AD20BC" w:rsidRPr="00A3712C" w:rsidRDefault="00AD20BC" w:rsidP="008F472B">
            <w:r w:rsidRPr="00A3712C">
              <w:t>Yüksek Lisans ve Doktora Dersi</w:t>
            </w:r>
          </w:p>
        </w:tc>
      </w:tr>
      <w:tr w:rsidR="00AD20BC" w:rsidRPr="00A3712C" w14:paraId="79B0A1B4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513117F4" w14:textId="77777777" w:rsidR="00AD20BC" w:rsidRPr="00A3712C" w:rsidRDefault="00AD20BC" w:rsidP="008F472B">
            <w:r w:rsidRPr="00A3712C">
              <w:rPr>
                <w:b/>
                <w:bCs/>
              </w:rPr>
              <w:t>Dersin Türü</w:t>
            </w:r>
          </w:p>
        </w:tc>
        <w:tc>
          <w:tcPr>
            <w:tcW w:w="0" w:type="auto"/>
            <w:vAlign w:val="center"/>
          </w:tcPr>
          <w:p w14:paraId="6370CE8B" w14:textId="77777777" w:rsidR="00AD20BC" w:rsidRPr="00A3712C" w:rsidRDefault="00AD20BC" w:rsidP="008F472B">
            <w:r w:rsidRPr="00A3712C">
              <w:t>Seçmeli</w:t>
            </w:r>
          </w:p>
        </w:tc>
      </w:tr>
      <w:tr w:rsidR="00AD20BC" w:rsidRPr="00A3712C" w14:paraId="45C59081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08387639" w14:textId="77777777" w:rsidR="00AD20BC" w:rsidRPr="00A3712C" w:rsidRDefault="00AD20BC" w:rsidP="008F472B">
            <w:r w:rsidRPr="00A3712C">
              <w:rPr>
                <w:b/>
                <w:bCs/>
              </w:rPr>
              <w:t>Dersin Koordinatörü</w:t>
            </w:r>
          </w:p>
        </w:tc>
        <w:tc>
          <w:tcPr>
            <w:tcW w:w="0" w:type="auto"/>
          </w:tcPr>
          <w:p w14:paraId="791C17AF" w14:textId="77777777" w:rsidR="00AD20BC" w:rsidRPr="00A3712C" w:rsidRDefault="00630095" w:rsidP="008F472B">
            <w:r>
              <w:t>Dr. Öğr. Üyesi Hilmi Ekin OKTAY</w:t>
            </w:r>
          </w:p>
        </w:tc>
      </w:tr>
      <w:tr w:rsidR="00AD20BC" w:rsidRPr="00A3712C" w14:paraId="23D893B6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47458F7C" w14:textId="77777777" w:rsidR="00AD20BC" w:rsidRPr="00A3712C" w:rsidRDefault="00AD20BC" w:rsidP="008F472B">
            <w:r w:rsidRPr="00A3712C">
              <w:rPr>
                <w:b/>
                <w:bCs/>
              </w:rPr>
              <w:t>Dersi Verenler</w:t>
            </w:r>
          </w:p>
        </w:tc>
        <w:tc>
          <w:tcPr>
            <w:tcW w:w="0" w:type="auto"/>
          </w:tcPr>
          <w:p w14:paraId="529E7418" w14:textId="77777777" w:rsidR="00AD20BC" w:rsidRPr="00A3712C" w:rsidRDefault="00630095" w:rsidP="008F472B">
            <w:r>
              <w:t>Dr. Öğr. Üyesi Hilmi Ekin OKTAY</w:t>
            </w:r>
          </w:p>
        </w:tc>
      </w:tr>
      <w:tr w:rsidR="00AD20BC" w:rsidRPr="00A3712C" w14:paraId="0D90FCB1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46A78289" w14:textId="77777777" w:rsidR="00AD20BC" w:rsidRPr="00A3712C" w:rsidRDefault="00AD20BC" w:rsidP="008F472B">
            <w:r w:rsidRPr="00A3712C">
              <w:rPr>
                <w:b/>
                <w:bCs/>
              </w:rPr>
              <w:t>Dersin Yardımcıları</w:t>
            </w:r>
          </w:p>
        </w:tc>
        <w:tc>
          <w:tcPr>
            <w:tcW w:w="0" w:type="auto"/>
            <w:vAlign w:val="center"/>
          </w:tcPr>
          <w:p w14:paraId="23479E4F" w14:textId="77777777" w:rsidR="00AD20BC" w:rsidRPr="00A3712C" w:rsidRDefault="00AD20BC" w:rsidP="008F472B">
            <w:r w:rsidRPr="00A3712C">
              <w:t xml:space="preserve"> </w:t>
            </w:r>
          </w:p>
        </w:tc>
      </w:tr>
      <w:tr w:rsidR="00AD20BC" w:rsidRPr="00A3712C" w14:paraId="0D846658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0E3ACA6D" w14:textId="77777777" w:rsidR="00AD20BC" w:rsidRPr="00A3712C" w:rsidRDefault="00AD20BC" w:rsidP="008F472B">
            <w:r w:rsidRPr="00A3712C">
              <w:rPr>
                <w:b/>
                <w:bCs/>
              </w:rPr>
              <w:t>Dersin Amacı</w:t>
            </w:r>
          </w:p>
        </w:tc>
        <w:tc>
          <w:tcPr>
            <w:tcW w:w="0" w:type="auto"/>
            <w:vAlign w:val="center"/>
          </w:tcPr>
          <w:p w14:paraId="00746CF3" w14:textId="77777777" w:rsidR="00AD20BC" w:rsidRPr="00A3712C" w:rsidRDefault="00AD20BC" w:rsidP="008F472B">
            <w:r w:rsidRPr="00A3712C">
              <w:t xml:space="preserve">Bu dersin amacı, </w:t>
            </w:r>
            <w:r w:rsidR="00630095">
              <w:t xml:space="preserve">peyzaj tasarımının gerçekleştirilmesinde ve değerlendirilmesinde önemli bir konu olan estetiğin, bilimsel bağlamda öğretilmesi, anlaşılması ve içselleştirilmesi ile çevre estetiği konusunda </w:t>
            </w:r>
            <w:r w:rsidR="00F56F8D">
              <w:t xml:space="preserve">mekânsal tasarım ve planlamada ve çevre felsefesi konusunda eğitim almış </w:t>
            </w:r>
            <w:r w:rsidR="00630095">
              <w:t>uzman bireylerin yetiştirilmesidir.</w:t>
            </w:r>
          </w:p>
        </w:tc>
      </w:tr>
      <w:tr w:rsidR="00AD20BC" w:rsidRPr="00A3712C" w14:paraId="31C2A296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2B56FD10" w14:textId="77777777" w:rsidR="00AD20BC" w:rsidRPr="00A3712C" w:rsidRDefault="00AD20BC" w:rsidP="008F472B">
            <w:r w:rsidRPr="00A3712C">
              <w:rPr>
                <w:b/>
                <w:bCs/>
              </w:rPr>
              <w:t>Dersin İçeriği</w:t>
            </w:r>
          </w:p>
        </w:tc>
        <w:tc>
          <w:tcPr>
            <w:tcW w:w="0" w:type="auto"/>
            <w:vAlign w:val="center"/>
          </w:tcPr>
          <w:p w14:paraId="43370B8B" w14:textId="77777777" w:rsidR="00AD20BC" w:rsidRPr="00A3712C" w:rsidRDefault="00630095" w:rsidP="008F472B">
            <w:r>
              <w:t>Çevre nedir?</w:t>
            </w:r>
            <w:r w:rsidR="00F528D5">
              <w:t xml:space="preserve"> Estetik deneyim nedir? Estetik ve Çevre estetiği kavramları.</w:t>
            </w:r>
            <w:r>
              <w:t xml:space="preserve"> Çevreye yönelik tutumların tarihsel gelişimi ve evrimi, Çevre estetiğinde çevrenin estetik deneyimlenmesinde kullanılan modeller, Çevrenin ve peyzajın estetik değerlendirilmesinde kullanılan araştırma yöntemleri, çevre peyzaj estetiğinin anlaşılmasında oluşturulmuş mevcut teoriler</w:t>
            </w:r>
          </w:p>
        </w:tc>
      </w:tr>
    </w:tbl>
    <w:p w14:paraId="12E41070" w14:textId="77777777" w:rsidR="00AD20BC" w:rsidRPr="00A3712C" w:rsidRDefault="00AD20BC" w:rsidP="00AD20BC"/>
    <w:p w14:paraId="52575827" w14:textId="77777777" w:rsidR="00AD20BC" w:rsidRPr="00A3712C" w:rsidRDefault="00AD20BC" w:rsidP="00AD20BC"/>
    <w:tbl>
      <w:tblPr>
        <w:tblW w:w="464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5326"/>
        <w:gridCol w:w="2407"/>
      </w:tblGrid>
      <w:tr w:rsidR="00AD20BC" w:rsidRPr="00A3712C" w14:paraId="00F28A5C" w14:textId="77777777" w:rsidTr="00AD20BC">
        <w:trPr>
          <w:trHeight w:val="330"/>
          <w:tblCellSpacing w:w="15" w:type="dxa"/>
          <w:jc w:val="center"/>
        </w:trPr>
        <w:tc>
          <w:tcPr>
            <w:tcW w:w="4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DA43C" w14:textId="77777777" w:rsidR="00AD20BC" w:rsidRPr="00A3712C" w:rsidRDefault="00AD20BC" w:rsidP="008F472B">
            <w:r w:rsidRPr="00A3712C">
              <w:rPr>
                <w:b/>
                <w:bCs/>
              </w:rPr>
              <w:t>DERSİN İÇERİĞİ - DERS AKIŞI</w:t>
            </w:r>
          </w:p>
        </w:tc>
      </w:tr>
      <w:tr w:rsidR="00AD20BC" w:rsidRPr="00A3712C" w14:paraId="200CAD59" w14:textId="77777777" w:rsidTr="00AD20BC">
        <w:trPr>
          <w:trHeight w:val="450"/>
          <w:tblCellSpacing w:w="15" w:type="dxa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2A8EF" w14:textId="77777777" w:rsidR="00AD20BC" w:rsidRPr="00A3712C" w:rsidRDefault="00AD20BC" w:rsidP="008F472B">
            <w:r w:rsidRPr="00A3712C">
              <w:rPr>
                <w:b/>
                <w:bCs/>
              </w:rPr>
              <w:t>Hafta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7DDE6" w14:textId="77777777" w:rsidR="00AD20BC" w:rsidRPr="00A3712C" w:rsidRDefault="00AD20BC" w:rsidP="008F472B">
            <w:r w:rsidRPr="00A3712C">
              <w:rPr>
                <w:b/>
                <w:bCs/>
              </w:rPr>
              <w:t>Konular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89659" w14:textId="77777777" w:rsidR="00AD20BC" w:rsidRPr="00A3712C" w:rsidRDefault="00AD20BC" w:rsidP="008F472B">
            <w:r w:rsidRPr="00A3712C">
              <w:rPr>
                <w:b/>
                <w:bCs/>
              </w:rPr>
              <w:t>Ön Hazırlık</w:t>
            </w:r>
          </w:p>
        </w:tc>
      </w:tr>
      <w:tr w:rsidR="00AD20BC" w:rsidRPr="00A3712C" w14:paraId="1758F3A3" w14:textId="77777777" w:rsidTr="00AD20BC">
        <w:trPr>
          <w:trHeight w:val="21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30115" w14:textId="77777777" w:rsidR="00AD20BC" w:rsidRPr="00A3712C" w:rsidRDefault="00AD20BC" w:rsidP="008F472B">
            <w:r w:rsidRPr="00A3712C">
              <w:t>1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D3C9F" w14:textId="77777777" w:rsidR="00AD20BC" w:rsidRPr="00A3712C" w:rsidRDefault="00630095" w:rsidP="008F472B">
            <w:r>
              <w:t>Çevre ve Peyzaj Kavramları</w:t>
            </w:r>
            <w:r w:rsidR="00F528D5">
              <w:t>, Estetik kavramı, Çevre estetiğinin tanımlanması ve diğer estetik tutumlardan farkları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B903A" w14:textId="77777777" w:rsidR="00AD20BC" w:rsidRDefault="00AD20BC">
            <w:r w:rsidRPr="00A80C33">
              <w:t>Ders notları, ulusal-uluslararası  literatür</w:t>
            </w:r>
          </w:p>
        </w:tc>
      </w:tr>
      <w:tr w:rsidR="00AD20BC" w:rsidRPr="00A3712C" w14:paraId="24E865B1" w14:textId="77777777" w:rsidTr="00AD20BC">
        <w:trPr>
          <w:trHeight w:val="207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783A3" w14:textId="77777777" w:rsidR="00AD20BC" w:rsidRPr="00A3712C" w:rsidRDefault="00AD20BC" w:rsidP="008F472B">
            <w:r w:rsidRPr="00A3712C">
              <w:t>2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1F2BC" w14:textId="77777777" w:rsidR="00AD20BC" w:rsidRPr="00A3712C" w:rsidRDefault="00630095" w:rsidP="008F472B">
            <w:r>
              <w:t>Çevreye yönelik tutumların tarihsel gelişimi (18. Yy. önces)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9ED10" w14:textId="77777777" w:rsidR="00AD20BC" w:rsidRDefault="00AD20BC">
            <w:r w:rsidRPr="00A80C33">
              <w:t>Ders notları, ulusal-uluslararası  literatür</w:t>
            </w:r>
          </w:p>
        </w:tc>
      </w:tr>
      <w:tr w:rsidR="00AD20BC" w:rsidRPr="00A3712C" w14:paraId="4F62593F" w14:textId="77777777" w:rsidTr="00AD20BC">
        <w:trPr>
          <w:trHeight w:val="19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1F9D7" w14:textId="77777777" w:rsidR="00AD20BC" w:rsidRPr="00A3712C" w:rsidRDefault="00AD20BC" w:rsidP="008F472B">
            <w:r w:rsidRPr="00A3712C">
              <w:t>3</w:t>
            </w:r>
          </w:p>
        </w:tc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A6BF9" w14:textId="77777777" w:rsidR="00AD20BC" w:rsidRPr="00A3712C" w:rsidRDefault="00630095" w:rsidP="00AD20BC">
            <w:pPr>
              <w:spacing w:before="100" w:after="100"/>
            </w:pPr>
            <w:r>
              <w:t>Çevreye yönelik tutumların tarihsel gelişimi (18 yy. sonrası ve günümüz)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CF225" w14:textId="77777777" w:rsidR="00AD20BC" w:rsidRDefault="00AD20BC">
            <w:r w:rsidRPr="00A80C33">
              <w:t>Ders notları, ulusal-uluslararası  literatür</w:t>
            </w:r>
          </w:p>
        </w:tc>
      </w:tr>
      <w:tr w:rsidR="00AD20BC" w:rsidRPr="00A3712C" w14:paraId="3C0CE48E" w14:textId="77777777" w:rsidTr="00AD20BC">
        <w:trPr>
          <w:trHeight w:val="18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69DA2" w14:textId="77777777" w:rsidR="00AD20BC" w:rsidRPr="00A3712C" w:rsidRDefault="00AD20BC" w:rsidP="008F472B">
            <w:r w:rsidRPr="00A3712C">
              <w:t>4</w:t>
            </w:r>
          </w:p>
        </w:tc>
        <w:tc>
          <w:tcPr>
            <w:tcW w:w="3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D9F7DE" w14:textId="77777777" w:rsidR="00AD20BC" w:rsidRPr="00A3712C" w:rsidRDefault="00AD20BC" w:rsidP="008F472B"/>
        </w:tc>
        <w:tc>
          <w:tcPr>
            <w:tcW w:w="1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6B2FA" w14:textId="77777777" w:rsidR="00AD20BC" w:rsidRPr="00A3712C" w:rsidRDefault="00AD20BC" w:rsidP="008F472B"/>
        </w:tc>
      </w:tr>
      <w:tr w:rsidR="00AD20BC" w:rsidRPr="00A3712C" w14:paraId="3E0EC3D1" w14:textId="77777777" w:rsidTr="00AD20BC">
        <w:trPr>
          <w:trHeight w:val="19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8FD37" w14:textId="77777777" w:rsidR="00AD20BC" w:rsidRPr="00A3712C" w:rsidRDefault="00AD20BC" w:rsidP="008F472B">
            <w:r w:rsidRPr="00A3712C">
              <w:t>5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71AD2" w14:textId="77777777" w:rsidR="00AD20BC" w:rsidRPr="00A3712C" w:rsidRDefault="00630095" w:rsidP="008F472B">
            <w:r>
              <w:t>Çevrenin estetik deneyimlenmesinde kullanılan modellere giriş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CBD15" w14:textId="77777777" w:rsidR="00AD20BC" w:rsidRDefault="00AD20BC">
            <w:r w:rsidRPr="00A80C33">
              <w:t>Ders notları, ulusal-uluslararası  literatür</w:t>
            </w:r>
          </w:p>
        </w:tc>
      </w:tr>
      <w:tr w:rsidR="00AD20BC" w:rsidRPr="00A3712C" w14:paraId="2E67325A" w14:textId="77777777" w:rsidTr="00AD20BC">
        <w:trPr>
          <w:trHeight w:val="196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B060F" w14:textId="77777777" w:rsidR="00AD20BC" w:rsidRPr="00A3712C" w:rsidRDefault="00AD20BC" w:rsidP="008F472B">
            <w:r w:rsidRPr="00A3712C">
              <w:t>6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A46530" w14:textId="77777777" w:rsidR="00AD20BC" w:rsidRPr="00A3712C" w:rsidRDefault="00630095" w:rsidP="008F472B">
            <w:r>
              <w:t>Obje Modeli ve Peyzaj Modelleri</w:t>
            </w:r>
            <w:r w:rsidR="00AD20BC" w:rsidRPr="00A3712C"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A9FF4" w14:textId="77777777" w:rsidR="00AD20BC" w:rsidRDefault="00AD20BC">
            <w:r w:rsidRPr="00A80C33">
              <w:t>Ders notları, ulusal-uluslararası  literatür</w:t>
            </w:r>
          </w:p>
        </w:tc>
      </w:tr>
      <w:tr w:rsidR="00AD20BC" w:rsidRPr="00A3712C" w14:paraId="29939C1A" w14:textId="77777777" w:rsidTr="00AD20BC">
        <w:trPr>
          <w:trHeight w:val="4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370F3" w14:textId="77777777" w:rsidR="00AD20BC" w:rsidRPr="00A3712C" w:rsidRDefault="00AD20BC" w:rsidP="008F472B">
            <w:r w:rsidRPr="00A3712C">
              <w:lastRenderedPageBreak/>
              <w:t>7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0F457" w14:textId="77777777" w:rsidR="00AD20BC" w:rsidRPr="00A3712C" w:rsidRDefault="00630095" w:rsidP="008F472B">
            <w:r>
              <w:t>Şoven insan</w:t>
            </w:r>
            <w:r w:rsidR="00AD20BC" w:rsidRPr="00A3712C">
              <w:t xml:space="preserve"> </w:t>
            </w:r>
            <w:r>
              <w:t>ve Katılım estetiği Modelleri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A942E" w14:textId="77777777" w:rsidR="00AD20BC" w:rsidRDefault="00AD20BC">
            <w:r w:rsidRPr="00A80C33">
              <w:t>Ders notları, ulusal-uluslararası  literatür</w:t>
            </w:r>
          </w:p>
        </w:tc>
      </w:tr>
      <w:tr w:rsidR="00AD20BC" w:rsidRPr="00A3712C" w14:paraId="0FA77FB8" w14:textId="77777777" w:rsidTr="00AD20BC">
        <w:trPr>
          <w:trHeight w:val="4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860CC" w14:textId="77777777" w:rsidR="00AD20BC" w:rsidRPr="00A3712C" w:rsidRDefault="00AD20BC" w:rsidP="008F472B">
            <w:r w:rsidRPr="00A3712C">
              <w:t>8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6334B" w14:textId="77777777" w:rsidR="00AD20BC" w:rsidRPr="00A3712C" w:rsidRDefault="00630095" w:rsidP="008F472B">
            <w:r>
              <w:t>Carlson ve Doğal çevre modeli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AC57E" w14:textId="77777777" w:rsidR="00AD20BC" w:rsidRDefault="00AD20BC">
            <w:r w:rsidRPr="00A80C33">
              <w:t>Ders notları, ulusal-uluslararası  literatür</w:t>
            </w:r>
          </w:p>
        </w:tc>
      </w:tr>
      <w:tr w:rsidR="00AD20BC" w:rsidRPr="00A3712C" w14:paraId="7DA717BA" w14:textId="77777777" w:rsidTr="00AD20BC">
        <w:trPr>
          <w:trHeight w:val="4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B5C95" w14:textId="77777777" w:rsidR="00AD20BC" w:rsidRPr="00A3712C" w:rsidRDefault="00AD20BC" w:rsidP="008F472B">
            <w:r w:rsidRPr="00A3712C">
              <w:t>9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B9673" w14:textId="77777777" w:rsidR="00AD20BC" w:rsidRPr="00A3712C" w:rsidRDefault="00630095" w:rsidP="008F472B">
            <w:r>
              <w:t>Peyzaj Estetiği Araştırmalarında kullanılan modeller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776D9" w14:textId="77777777" w:rsidR="00AD20BC" w:rsidRDefault="00AD20BC">
            <w:r w:rsidRPr="00A80C33">
              <w:t>Ders notları, ulusal-uluslararası  literatür</w:t>
            </w:r>
          </w:p>
        </w:tc>
      </w:tr>
      <w:tr w:rsidR="00AD20BC" w:rsidRPr="00A3712C" w14:paraId="354DB419" w14:textId="77777777" w:rsidTr="00AD20BC">
        <w:trPr>
          <w:trHeight w:val="1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643EB" w14:textId="77777777" w:rsidR="00AD20BC" w:rsidRPr="00A3712C" w:rsidRDefault="00AD20BC" w:rsidP="008F472B">
            <w:r w:rsidRPr="00A3712C">
              <w:t>10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83FE6" w14:textId="77777777" w:rsidR="00AD20BC" w:rsidRPr="00A3712C" w:rsidRDefault="00450030" w:rsidP="008F472B">
            <w:r>
              <w:t>Nesnel Modeller (Ekolojik Model ve Biçimsel Estetik Model)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A836DE" w14:textId="77777777" w:rsidR="00AD20BC" w:rsidRDefault="00AD20BC">
            <w:r w:rsidRPr="00A80C33">
              <w:t>Ders notları, ulusal-uluslararası  literatür</w:t>
            </w:r>
          </w:p>
        </w:tc>
      </w:tr>
      <w:tr w:rsidR="00AD20BC" w:rsidRPr="00A3712C" w14:paraId="0B634DE3" w14:textId="77777777" w:rsidTr="00AD20BC">
        <w:trPr>
          <w:trHeight w:val="46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2E792" w14:textId="77777777" w:rsidR="00AD20BC" w:rsidRPr="00A3712C" w:rsidRDefault="00AD20BC" w:rsidP="008F472B">
            <w:r w:rsidRPr="00A3712C">
              <w:t>11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A8043" w14:textId="77777777" w:rsidR="00AD20BC" w:rsidRPr="00A3712C" w:rsidRDefault="00450030" w:rsidP="008F472B">
            <w:r>
              <w:t>Öznel modeller (Psiko-fiziksel model, Psikolojik model ve Fenomenolojik model)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77B55" w14:textId="77777777" w:rsidR="00AD20BC" w:rsidRDefault="00AD20BC">
            <w:r w:rsidRPr="00A80C33">
              <w:t>Ders notları, ulusal-uluslararası  literatür</w:t>
            </w:r>
          </w:p>
        </w:tc>
      </w:tr>
      <w:tr w:rsidR="00AD20BC" w:rsidRPr="00A3712C" w14:paraId="02EEB4E2" w14:textId="77777777" w:rsidTr="00AD20BC">
        <w:trPr>
          <w:trHeight w:val="16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FC76A" w14:textId="77777777" w:rsidR="00AD20BC" w:rsidRPr="00A3712C" w:rsidRDefault="00AD20BC" w:rsidP="008F472B">
            <w:r w:rsidRPr="00A3712C">
              <w:t>12</w:t>
            </w:r>
          </w:p>
        </w:tc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2386D" w14:textId="77777777" w:rsidR="00450030" w:rsidRPr="00A3712C" w:rsidRDefault="00450030" w:rsidP="00AD20BC">
            <w:pPr>
              <w:spacing w:before="200"/>
            </w:pPr>
            <w:r>
              <w:t>Peyzaj Estetiğinde Oluşturulmuş mevcut teoriler (Biofili, Habitat, Prospect-Refuge, Duyusal ve Bilgi İşleme Teorileri)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B7E73" w14:textId="77777777" w:rsidR="00AD20BC" w:rsidRDefault="00AD20BC" w:rsidP="00CB4967">
            <w:r w:rsidRPr="00A80C33">
              <w:t>Ders notları, ulusal-uluslararası  literatür</w:t>
            </w:r>
          </w:p>
        </w:tc>
      </w:tr>
      <w:tr w:rsidR="00AD20BC" w:rsidRPr="00A3712C" w14:paraId="5311B337" w14:textId="77777777" w:rsidTr="00AD20BC">
        <w:trPr>
          <w:trHeight w:val="16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DF0EF" w14:textId="77777777" w:rsidR="00AD20BC" w:rsidRPr="00A3712C" w:rsidRDefault="00AD20BC" w:rsidP="008F472B">
            <w:r w:rsidRPr="00A3712C">
              <w:t>13</w:t>
            </w:r>
          </w:p>
        </w:tc>
        <w:tc>
          <w:tcPr>
            <w:tcW w:w="3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0C875" w14:textId="77777777" w:rsidR="00AD20BC" w:rsidRPr="00A3712C" w:rsidRDefault="00AD20BC" w:rsidP="008F472B"/>
        </w:tc>
        <w:tc>
          <w:tcPr>
            <w:tcW w:w="1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713DC" w14:textId="77777777" w:rsidR="00AD20BC" w:rsidRDefault="00AD20BC"/>
        </w:tc>
      </w:tr>
      <w:tr w:rsidR="00AD20BC" w:rsidRPr="00A3712C" w14:paraId="6A8459BD" w14:textId="77777777" w:rsidTr="00AD20BC">
        <w:trPr>
          <w:trHeight w:val="4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52C14" w14:textId="77777777" w:rsidR="00AD20BC" w:rsidRPr="00A3712C" w:rsidRDefault="00AD20BC" w:rsidP="008F472B">
            <w:r w:rsidRPr="00A3712C">
              <w:t>14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8F911" w14:textId="77777777" w:rsidR="00AD20BC" w:rsidRPr="00A3712C" w:rsidRDefault="00826D83" w:rsidP="008F472B">
            <w:r>
              <w:t>Çevre-</w:t>
            </w:r>
            <w:r w:rsidR="00450030">
              <w:t>peyzaj estetiği teorileri bağlamında yapılan çalışmaların genel analizi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80067" w14:textId="77777777" w:rsidR="00AD20BC" w:rsidRDefault="00AD20BC">
            <w:r w:rsidRPr="00A80C33">
              <w:t>Ders notları, ulusal-uluslararası  literatür</w:t>
            </w:r>
          </w:p>
        </w:tc>
      </w:tr>
    </w:tbl>
    <w:p w14:paraId="72739E32" w14:textId="77777777" w:rsidR="00AD20BC" w:rsidRPr="00A3712C" w:rsidRDefault="00AD20BC" w:rsidP="00AD20BC"/>
    <w:p w14:paraId="5888CBA4" w14:textId="77777777" w:rsidR="002E5630" w:rsidRDefault="002E5630" w:rsidP="002E5630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0"/>
        <w:gridCol w:w="7010"/>
      </w:tblGrid>
      <w:tr w:rsidR="00487EEF" w:rsidRPr="00487EEF" w14:paraId="7B49A0A1" w14:textId="77777777" w:rsidTr="008F472B">
        <w:trPr>
          <w:trHeight w:val="394"/>
          <w:tblCellSpacing w:w="15" w:type="dxa"/>
          <w:jc w:val="center"/>
        </w:trPr>
        <w:tc>
          <w:tcPr>
            <w:tcW w:w="0" w:type="auto"/>
            <w:gridSpan w:val="2"/>
            <w:shd w:val="clear" w:color="auto" w:fill="BFBFBF"/>
            <w:vAlign w:val="center"/>
          </w:tcPr>
          <w:p w14:paraId="12F92693" w14:textId="77777777" w:rsidR="00487EEF" w:rsidRPr="00487EEF" w:rsidRDefault="00487EEF" w:rsidP="00487EEF">
            <w:pPr>
              <w:jc w:val="center"/>
              <w:rPr>
                <w:sz w:val="22"/>
                <w:szCs w:val="22"/>
              </w:rPr>
            </w:pPr>
            <w:r w:rsidRPr="00487EEF">
              <w:rPr>
                <w:b/>
                <w:bCs/>
                <w:sz w:val="22"/>
                <w:szCs w:val="22"/>
              </w:rPr>
              <w:t>KAYNAKLAR</w:t>
            </w:r>
          </w:p>
        </w:tc>
      </w:tr>
      <w:tr w:rsidR="00487EEF" w:rsidRPr="00487EEF" w14:paraId="2481E025" w14:textId="77777777" w:rsidTr="008F472B">
        <w:trPr>
          <w:trHeight w:val="610"/>
          <w:tblCellSpacing w:w="15" w:type="dxa"/>
          <w:jc w:val="center"/>
        </w:trPr>
        <w:tc>
          <w:tcPr>
            <w:tcW w:w="1645" w:type="dxa"/>
            <w:vAlign w:val="center"/>
          </w:tcPr>
          <w:p w14:paraId="52A4286A" w14:textId="77777777" w:rsidR="00487EEF" w:rsidRPr="00487EEF" w:rsidRDefault="00487EEF" w:rsidP="00487EEF">
            <w:pPr>
              <w:rPr>
                <w:sz w:val="22"/>
                <w:szCs w:val="22"/>
              </w:rPr>
            </w:pPr>
            <w:r w:rsidRPr="00487EEF">
              <w:rPr>
                <w:b/>
                <w:bCs/>
                <w:sz w:val="22"/>
                <w:szCs w:val="22"/>
              </w:rPr>
              <w:t>Ders Notu</w:t>
            </w:r>
          </w:p>
        </w:tc>
        <w:tc>
          <w:tcPr>
            <w:tcW w:w="0" w:type="auto"/>
            <w:vAlign w:val="center"/>
          </w:tcPr>
          <w:p w14:paraId="7EAF41F2" w14:textId="77777777" w:rsidR="00487EEF" w:rsidRPr="00487EEF" w:rsidRDefault="00487EEF" w:rsidP="00487EEF">
            <w:pPr>
              <w:jc w:val="both"/>
              <w:rPr>
                <w:sz w:val="22"/>
                <w:szCs w:val="22"/>
              </w:rPr>
            </w:pPr>
            <w:r w:rsidRPr="00487EEF">
              <w:rPr>
                <w:sz w:val="22"/>
                <w:szCs w:val="22"/>
              </w:rPr>
              <w:t>Derste yapılacak sunuş notları</w:t>
            </w:r>
          </w:p>
        </w:tc>
      </w:tr>
      <w:tr w:rsidR="00487EEF" w:rsidRPr="00487EEF" w14:paraId="2E9059B0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2580AF67" w14:textId="77777777" w:rsidR="00487EEF" w:rsidRPr="00487EEF" w:rsidRDefault="00487EEF" w:rsidP="00487EEF">
            <w:pPr>
              <w:rPr>
                <w:sz w:val="22"/>
                <w:szCs w:val="22"/>
              </w:rPr>
            </w:pPr>
            <w:r w:rsidRPr="00487EEF">
              <w:rPr>
                <w:b/>
                <w:bCs/>
                <w:sz w:val="22"/>
                <w:szCs w:val="22"/>
              </w:rPr>
              <w:t>Diğer Kaynaklar</w:t>
            </w:r>
          </w:p>
        </w:tc>
        <w:tc>
          <w:tcPr>
            <w:tcW w:w="0" w:type="auto"/>
            <w:vAlign w:val="center"/>
          </w:tcPr>
          <w:p w14:paraId="54D5D297" w14:textId="77777777" w:rsidR="00487EEF" w:rsidRPr="00487EEF" w:rsidRDefault="00487EEF" w:rsidP="00487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7EEF">
              <w:rPr>
                <w:sz w:val="22"/>
                <w:szCs w:val="22"/>
              </w:rPr>
              <w:t xml:space="preserve"> 1-) </w:t>
            </w:r>
            <w:r w:rsidR="00450030">
              <w:rPr>
                <w:sz w:val="22"/>
                <w:szCs w:val="22"/>
              </w:rPr>
              <w:t>A</w:t>
            </w:r>
            <w:r w:rsidR="00450030" w:rsidRPr="00450030">
              <w:rPr>
                <w:sz w:val="22"/>
                <w:szCs w:val="22"/>
              </w:rPr>
              <w:t>PPLETON, J. 1975b. The Experience of Landscape, Revised Editon (1996), Wiley, pp.282, England.</w:t>
            </w:r>
          </w:p>
          <w:p w14:paraId="29FCD255" w14:textId="77777777" w:rsidR="00487EEF" w:rsidRPr="00487EEF" w:rsidRDefault="00487EEF" w:rsidP="00487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31DDACC" w14:textId="77777777" w:rsidR="00487EEF" w:rsidRPr="00487EEF" w:rsidRDefault="00450030" w:rsidP="00487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2-) Oktay H. E. </w:t>
            </w:r>
            <w:r w:rsidR="00487EEF" w:rsidRPr="00487EEF">
              <w:rPr>
                <w:sz w:val="22"/>
                <w:szCs w:val="22"/>
              </w:rPr>
              <w:t>(20</w:t>
            </w:r>
            <w:r>
              <w:rPr>
                <w:sz w:val="22"/>
                <w:szCs w:val="22"/>
              </w:rPr>
              <w:t>17</w:t>
            </w:r>
            <w:r w:rsidR="00487EEF" w:rsidRPr="00487EEF">
              <w:rPr>
                <w:sz w:val="22"/>
                <w:szCs w:val="22"/>
              </w:rPr>
              <w:t xml:space="preserve">). </w:t>
            </w:r>
            <w:r w:rsidRPr="00450030">
              <w:rPr>
                <w:sz w:val="22"/>
                <w:szCs w:val="22"/>
              </w:rPr>
              <w:t>Bitkisel Peyzaj Tasarımlarının Değerlendirilmesinde Estetik: Antalya Konyaaltı Bölgesi</w:t>
            </w:r>
            <w:r w:rsidR="00487EEF" w:rsidRPr="00487E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Doktora Tezi, Akdeniz Üniversitesi Fen Bilimleri Enstitüsü, Peyzaj Mimarlığı Anabilimdalı Antalya</w:t>
            </w:r>
            <w:r w:rsidR="00487EEF" w:rsidRPr="00487EEF">
              <w:rPr>
                <w:sz w:val="22"/>
                <w:szCs w:val="22"/>
              </w:rPr>
              <w:t xml:space="preserve">. </w:t>
            </w:r>
            <w:r w:rsidRPr="00487EE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p. 226.</w:t>
            </w:r>
          </w:p>
          <w:p w14:paraId="0B5FAEBC" w14:textId="77777777" w:rsidR="00487EEF" w:rsidRPr="00487EEF" w:rsidRDefault="00487EEF" w:rsidP="00487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0BF27FA" w14:textId="77777777" w:rsidR="00487EEF" w:rsidRDefault="00487EEF" w:rsidP="00487EEF">
            <w:pPr>
              <w:jc w:val="both"/>
              <w:rPr>
                <w:sz w:val="22"/>
                <w:szCs w:val="22"/>
              </w:rPr>
            </w:pPr>
            <w:r w:rsidRPr="00487EEF">
              <w:rPr>
                <w:sz w:val="22"/>
                <w:szCs w:val="22"/>
              </w:rPr>
              <w:t xml:space="preserve">3-)  </w:t>
            </w:r>
            <w:r w:rsidR="00450030" w:rsidRPr="00450030">
              <w:rPr>
                <w:sz w:val="22"/>
                <w:szCs w:val="22"/>
              </w:rPr>
              <w:t>ALTMAN, I. And WOHLWILL, J. F. 1983. Behavior and Natural Environment, Plenum Press, pp.345, New York, USA.</w:t>
            </w:r>
          </w:p>
          <w:p w14:paraId="706D9F2C" w14:textId="77777777" w:rsidR="00450030" w:rsidRDefault="00450030" w:rsidP="00487EEF">
            <w:pPr>
              <w:jc w:val="both"/>
              <w:rPr>
                <w:sz w:val="22"/>
                <w:szCs w:val="22"/>
              </w:rPr>
            </w:pPr>
          </w:p>
          <w:p w14:paraId="388056D7" w14:textId="77777777" w:rsidR="00450030" w:rsidRPr="00487EEF" w:rsidRDefault="00450030" w:rsidP="00487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4-) </w:t>
            </w:r>
            <w:r w:rsidRPr="00450030">
              <w:rPr>
                <w:sz w:val="22"/>
                <w:szCs w:val="22"/>
              </w:rPr>
              <w:t>CARLSON A. 2009. Nature and Landscape : An introduction to Environmental Aesthetics, Columbia university press, ISBN: 978-0-231-14040-9, 188 sayfa, New York.</w:t>
            </w:r>
          </w:p>
        </w:tc>
      </w:tr>
    </w:tbl>
    <w:p w14:paraId="72CD77C5" w14:textId="77777777" w:rsidR="00487EEF" w:rsidRDefault="00487EEF" w:rsidP="002E5630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F78C1AB" w14:textId="77777777" w:rsidR="00487EEF" w:rsidRPr="004A47C7" w:rsidRDefault="00487EEF" w:rsidP="002E5630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477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4"/>
        <w:gridCol w:w="788"/>
        <w:gridCol w:w="2399"/>
      </w:tblGrid>
      <w:tr w:rsidR="002E5630" w:rsidRPr="004A47C7" w14:paraId="39402F1C" w14:textId="77777777" w:rsidTr="008F472B">
        <w:trPr>
          <w:trHeight w:val="284"/>
          <w:tblCellSpacing w:w="15" w:type="dxa"/>
          <w:jc w:val="center"/>
        </w:trPr>
        <w:tc>
          <w:tcPr>
            <w:tcW w:w="4968" w:type="pct"/>
            <w:gridSpan w:val="3"/>
            <w:shd w:val="clear" w:color="auto" w:fill="BFBFBF"/>
            <w:vAlign w:val="center"/>
            <w:hideMark/>
          </w:tcPr>
          <w:p w14:paraId="66AA95C2" w14:textId="77777777" w:rsidR="002E5630" w:rsidRPr="004A47C7" w:rsidRDefault="002E5630" w:rsidP="008F472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b/>
                <w:bCs/>
                <w:sz w:val="22"/>
                <w:szCs w:val="22"/>
              </w:rPr>
              <w:t>DEĞERLENDİRME SİSTEMİ</w:t>
            </w:r>
          </w:p>
        </w:tc>
      </w:tr>
      <w:tr w:rsidR="002E5630" w:rsidRPr="004A47C7" w14:paraId="3AF6303F" w14:textId="77777777" w:rsidTr="008F472B">
        <w:trPr>
          <w:trHeight w:val="284"/>
          <w:tblCellSpacing w:w="15" w:type="dxa"/>
          <w:jc w:val="center"/>
        </w:trPr>
        <w:tc>
          <w:tcPr>
            <w:tcW w:w="3158" w:type="pct"/>
            <w:vAlign w:val="center"/>
            <w:hideMark/>
          </w:tcPr>
          <w:p w14:paraId="6E5C13C5" w14:textId="77777777" w:rsidR="002E5630" w:rsidRPr="004A47C7" w:rsidRDefault="002E5630" w:rsidP="008F472B">
            <w:pPr>
              <w:rPr>
                <w:b/>
                <w:sz w:val="22"/>
                <w:szCs w:val="22"/>
              </w:rPr>
            </w:pPr>
            <w:r w:rsidRPr="004A47C7">
              <w:rPr>
                <w:b/>
                <w:bCs/>
                <w:sz w:val="22"/>
                <w:szCs w:val="22"/>
              </w:rPr>
              <w:t>Yarıyıl içi çalışmalar</w:t>
            </w:r>
          </w:p>
        </w:tc>
        <w:tc>
          <w:tcPr>
            <w:tcW w:w="441" w:type="pct"/>
            <w:vAlign w:val="center"/>
            <w:hideMark/>
          </w:tcPr>
          <w:p w14:paraId="5D6F5B29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b/>
                <w:bCs/>
                <w:sz w:val="22"/>
                <w:szCs w:val="22"/>
              </w:rPr>
              <w:t>Sayısı</w:t>
            </w:r>
          </w:p>
        </w:tc>
        <w:tc>
          <w:tcPr>
            <w:tcW w:w="1337" w:type="pct"/>
            <w:vAlign w:val="center"/>
            <w:hideMark/>
          </w:tcPr>
          <w:p w14:paraId="140911A2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b/>
                <w:bCs/>
                <w:sz w:val="22"/>
                <w:szCs w:val="22"/>
              </w:rPr>
              <w:t>Katkı yüzdesi (%)</w:t>
            </w:r>
          </w:p>
        </w:tc>
      </w:tr>
      <w:tr w:rsidR="002E5630" w:rsidRPr="004A47C7" w14:paraId="5661532F" w14:textId="77777777" w:rsidTr="008F472B">
        <w:trPr>
          <w:trHeight w:val="284"/>
          <w:tblCellSpacing w:w="15" w:type="dxa"/>
          <w:jc w:val="center"/>
        </w:trPr>
        <w:tc>
          <w:tcPr>
            <w:tcW w:w="3158" w:type="pct"/>
            <w:vAlign w:val="center"/>
            <w:hideMark/>
          </w:tcPr>
          <w:p w14:paraId="11A5A3CD" w14:textId="77777777" w:rsidR="002E5630" w:rsidRPr="004A47C7" w:rsidRDefault="002E5630" w:rsidP="008F472B">
            <w:pPr>
              <w:rPr>
                <w:b/>
                <w:sz w:val="22"/>
                <w:szCs w:val="22"/>
              </w:rPr>
            </w:pPr>
            <w:r w:rsidRPr="004A47C7">
              <w:rPr>
                <w:b/>
                <w:sz w:val="22"/>
                <w:szCs w:val="22"/>
              </w:rPr>
              <w:t>Ödev</w:t>
            </w:r>
          </w:p>
        </w:tc>
        <w:tc>
          <w:tcPr>
            <w:tcW w:w="441" w:type="pct"/>
            <w:vAlign w:val="center"/>
            <w:hideMark/>
          </w:tcPr>
          <w:p w14:paraId="1A89AAD2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2</w:t>
            </w:r>
          </w:p>
        </w:tc>
        <w:tc>
          <w:tcPr>
            <w:tcW w:w="1337" w:type="pct"/>
            <w:vAlign w:val="center"/>
            <w:hideMark/>
          </w:tcPr>
          <w:p w14:paraId="2E6AE85F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30</w:t>
            </w:r>
          </w:p>
        </w:tc>
      </w:tr>
      <w:tr w:rsidR="002E5630" w:rsidRPr="004A47C7" w14:paraId="5F6B3232" w14:textId="77777777" w:rsidTr="008F472B">
        <w:trPr>
          <w:trHeight w:val="284"/>
          <w:tblCellSpacing w:w="15" w:type="dxa"/>
          <w:jc w:val="center"/>
        </w:trPr>
        <w:tc>
          <w:tcPr>
            <w:tcW w:w="3158" w:type="pct"/>
            <w:vAlign w:val="center"/>
            <w:hideMark/>
          </w:tcPr>
          <w:p w14:paraId="6EC127A2" w14:textId="77777777" w:rsidR="002E5630" w:rsidRPr="004A47C7" w:rsidRDefault="002E5630" w:rsidP="008F472B">
            <w:pPr>
              <w:rPr>
                <w:b/>
                <w:sz w:val="22"/>
                <w:szCs w:val="22"/>
              </w:rPr>
            </w:pPr>
            <w:r w:rsidRPr="004A47C7">
              <w:rPr>
                <w:b/>
                <w:sz w:val="22"/>
                <w:szCs w:val="22"/>
              </w:rPr>
              <w:t>Sözlü sınav (uygulama)</w:t>
            </w:r>
          </w:p>
        </w:tc>
        <w:tc>
          <w:tcPr>
            <w:tcW w:w="441" w:type="pct"/>
            <w:vAlign w:val="center"/>
            <w:hideMark/>
          </w:tcPr>
          <w:p w14:paraId="031A71D5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2</w:t>
            </w:r>
          </w:p>
        </w:tc>
        <w:tc>
          <w:tcPr>
            <w:tcW w:w="1337" w:type="pct"/>
            <w:vAlign w:val="center"/>
            <w:hideMark/>
          </w:tcPr>
          <w:p w14:paraId="288DB526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10</w:t>
            </w:r>
          </w:p>
        </w:tc>
      </w:tr>
      <w:tr w:rsidR="002E5630" w:rsidRPr="004A47C7" w14:paraId="629F7966" w14:textId="77777777" w:rsidTr="008F472B">
        <w:trPr>
          <w:trHeight w:val="284"/>
          <w:tblCellSpacing w:w="15" w:type="dxa"/>
          <w:jc w:val="center"/>
        </w:trPr>
        <w:tc>
          <w:tcPr>
            <w:tcW w:w="3158" w:type="pct"/>
            <w:vAlign w:val="center"/>
            <w:hideMark/>
          </w:tcPr>
          <w:p w14:paraId="2E718C45" w14:textId="77777777" w:rsidR="002E5630" w:rsidRPr="004A47C7" w:rsidRDefault="002E5630" w:rsidP="008F472B">
            <w:pPr>
              <w:rPr>
                <w:b/>
                <w:sz w:val="22"/>
                <w:szCs w:val="22"/>
              </w:rPr>
            </w:pPr>
            <w:r w:rsidRPr="004A47C7">
              <w:rPr>
                <w:b/>
                <w:sz w:val="22"/>
                <w:szCs w:val="22"/>
              </w:rPr>
              <w:t>Ara sınav</w:t>
            </w:r>
          </w:p>
        </w:tc>
        <w:tc>
          <w:tcPr>
            <w:tcW w:w="441" w:type="pct"/>
            <w:vAlign w:val="center"/>
            <w:hideMark/>
          </w:tcPr>
          <w:p w14:paraId="551F0051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1</w:t>
            </w:r>
          </w:p>
        </w:tc>
        <w:tc>
          <w:tcPr>
            <w:tcW w:w="1337" w:type="pct"/>
            <w:vAlign w:val="center"/>
            <w:hideMark/>
          </w:tcPr>
          <w:p w14:paraId="215C07AF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25</w:t>
            </w:r>
          </w:p>
        </w:tc>
      </w:tr>
      <w:tr w:rsidR="002E5630" w:rsidRPr="004A47C7" w14:paraId="0541B0F5" w14:textId="77777777" w:rsidTr="008F472B">
        <w:trPr>
          <w:trHeight w:val="284"/>
          <w:tblCellSpacing w:w="15" w:type="dxa"/>
          <w:jc w:val="center"/>
        </w:trPr>
        <w:tc>
          <w:tcPr>
            <w:tcW w:w="3158" w:type="pct"/>
            <w:vAlign w:val="center"/>
            <w:hideMark/>
          </w:tcPr>
          <w:p w14:paraId="1B011A12" w14:textId="77777777" w:rsidR="002E5630" w:rsidRPr="004A47C7" w:rsidRDefault="002E5630" w:rsidP="008F472B">
            <w:pPr>
              <w:rPr>
                <w:b/>
                <w:sz w:val="22"/>
                <w:szCs w:val="22"/>
              </w:rPr>
            </w:pPr>
            <w:r w:rsidRPr="004A47C7">
              <w:rPr>
                <w:b/>
                <w:sz w:val="22"/>
                <w:szCs w:val="22"/>
              </w:rPr>
              <w:t>Final sınavı</w:t>
            </w:r>
          </w:p>
        </w:tc>
        <w:tc>
          <w:tcPr>
            <w:tcW w:w="441" w:type="pct"/>
            <w:vAlign w:val="center"/>
            <w:hideMark/>
          </w:tcPr>
          <w:p w14:paraId="1451DA1E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1</w:t>
            </w:r>
          </w:p>
        </w:tc>
        <w:tc>
          <w:tcPr>
            <w:tcW w:w="1337" w:type="pct"/>
            <w:vAlign w:val="center"/>
            <w:hideMark/>
          </w:tcPr>
          <w:p w14:paraId="23295F82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35</w:t>
            </w:r>
          </w:p>
        </w:tc>
      </w:tr>
      <w:tr w:rsidR="002E5630" w:rsidRPr="004A47C7" w14:paraId="07AD64F7" w14:textId="77777777" w:rsidTr="008F472B">
        <w:trPr>
          <w:trHeight w:val="284"/>
          <w:tblCellSpacing w:w="15" w:type="dxa"/>
          <w:jc w:val="center"/>
        </w:trPr>
        <w:tc>
          <w:tcPr>
            <w:tcW w:w="3158" w:type="pct"/>
            <w:vAlign w:val="center"/>
            <w:hideMark/>
          </w:tcPr>
          <w:p w14:paraId="442E595B" w14:textId="77777777" w:rsidR="002E5630" w:rsidRPr="004A47C7" w:rsidRDefault="002E5630" w:rsidP="008F472B">
            <w:pPr>
              <w:jc w:val="right"/>
              <w:rPr>
                <w:b/>
                <w:sz w:val="22"/>
                <w:szCs w:val="22"/>
              </w:rPr>
            </w:pPr>
            <w:r w:rsidRPr="004A47C7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441" w:type="pct"/>
            <w:vAlign w:val="center"/>
            <w:hideMark/>
          </w:tcPr>
          <w:p w14:paraId="4126D44C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1</w:t>
            </w:r>
          </w:p>
        </w:tc>
        <w:tc>
          <w:tcPr>
            <w:tcW w:w="1337" w:type="pct"/>
            <w:vAlign w:val="center"/>
            <w:hideMark/>
          </w:tcPr>
          <w:p w14:paraId="09AB3217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bCs/>
                <w:sz w:val="22"/>
                <w:szCs w:val="22"/>
              </w:rPr>
              <w:t>100</w:t>
            </w:r>
          </w:p>
        </w:tc>
      </w:tr>
      <w:tr w:rsidR="002E5630" w:rsidRPr="004A47C7" w14:paraId="4A3E6CA7" w14:textId="77777777" w:rsidTr="008F472B">
        <w:trPr>
          <w:trHeight w:val="284"/>
          <w:tblCellSpacing w:w="15" w:type="dxa"/>
          <w:jc w:val="center"/>
        </w:trPr>
        <w:tc>
          <w:tcPr>
            <w:tcW w:w="3158" w:type="pct"/>
            <w:vAlign w:val="center"/>
            <w:hideMark/>
          </w:tcPr>
          <w:p w14:paraId="22070B95" w14:textId="77777777" w:rsidR="002E5630" w:rsidRPr="004A47C7" w:rsidRDefault="002E5630" w:rsidP="008F472B">
            <w:pPr>
              <w:rPr>
                <w:b/>
                <w:sz w:val="22"/>
                <w:szCs w:val="22"/>
              </w:rPr>
            </w:pPr>
            <w:r w:rsidRPr="004A47C7">
              <w:rPr>
                <w:b/>
                <w:bCs/>
                <w:sz w:val="22"/>
                <w:szCs w:val="22"/>
              </w:rPr>
              <w:lastRenderedPageBreak/>
              <w:t>Yıl içinin Başarıya Oranı</w:t>
            </w:r>
          </w:p>
        </w:tc>
        <w:tc>
          <w:tcPr>
            <w:tcW w:w="441" w:type="pct"/>
            <w:vAlign w:val="center"/>
            <w:hideMark/>
          </w:tcPr>
          <w:p w14:paraId="03542148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1</w:t>
            </w:r>
          </w:p>
        </w:tc>
        <w:tc>
          <w:tcPr>
            <w:tcW w:w="1337" w:type="pct"/>
            <w:vAlign w:val="center"/>
            <w:hideMark/>
          </w:tcPr>
          <w:p w14:paraId="4D8D8BF1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40</w:t>
            </w:r>
          </w:p>
        </w:tc>
      </w:tr>
      <w:tr w:rsidR="002E5630" w:rsidRPr="004A47C7" w14:paraId="544C029E" w14:textId="77777777" w:rsidTr="008F472B">
        <w:trPr>
          <w:trHeight w:val="284"/>
          <w:tblCellSpacing w:w="15" w:type="dxa"/>
          <w:jc w:val="center"/>
        </w:trPr>
        <w:tc>
          <w:tcPr>
            <w:tcW w:w="3158" w:type="pct"/>
            <w:vAlign w:val="center"/>
            <w:hideMark/>
          </w:tcPr>
          <w:p w14:paraId="57DB13D0" w14:textId="77777777" w:rsidR="002E5630" w:rsidRPr="004A47C7" w:rsidRDefault="002E5630" w:rsidP="008F472B">
            <w:pPr>
              <w:rPr>
                <w:b/>
                <w:sz w:val="22"/>
                <w:szCs w:val="22"/>
              </w:rPr>
            </w:pPr>
            <w:r w:rsidRPr="004A47C7">
              <w:rPr>
                <w:b/>
                <w:bCs/>
                <w:sz w:val="22"/>
                <w:szCs w:val="22"/>
              </w:rPr>
              <w:t>Finalin Başarıya Oranı</w:t>
            </w:r>
          </w:p>
        </w:tc>
        <w:tc>
          <w:tcPr>
            <w:tcW w:w="441" w:type="pct"/>
            <w:vAlign w:val="center"/>
            <w:hideMark/>
          </w:tcPr>
          <w:p w14:paraId="0A9407E7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1</w:t>
            </w:r>
          </w:p>
        </w:tc>
        <w:tc>
          <w:tcPr>
            <w:tcW w:w="1337" w:type="pct"/>
            <w:vAlign w:val="center"/>
            <w:hideMark/>
          </w:tcPr>
          <w:p w14:paraId="6BFFEDA0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60</w:t>
            </w:r>
          </w:p>
        </w:tc>
      </w:tr>
      <w:tr w:rsidR="002E5630" w:rsidRPr="004A47C7" w14:paraId="3C9B5DFE" w14:textId="77777777" w:rsidTr="008F472B">
        <w:trPr>
          <w:trHeight w:val="284"/>
          <w:tblCellSpacing w:w="15" w:type="dxa"/>
          <w:jc w:val="center"/>
        </w:trPr>
        <w:tc>
          <w:tcPr>
            <w:tcW w:w="3158" w:type="pct"/>
            <w:vAlign w:val="center"/>
            <w:hideMark/>
          </w:tcPr>
          <w:p w14:paraId="030D4C08" w14:textId="77777777" w:rsidR="002E5630" w:rsidRPr="004A47C7" w:rsidRDefault="002E5630" w:rsidP="008F472B">
            <w:pPr>
              <w:jc w:val="right"/>
              <w:rPr>
                <w:b/>
                <w:sz w:val="22"/>
                <w:szCs w:val="22"/>
              </w:rPr>
            </w:pPr>
            <w:r w:rsidRPr="004A47C7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441" w:type="pct"/>
            <w:vAlign w:val="center"/>
            <w:hideMark/>
          </w:tcPr>
          <w:p w14:paraId="302A8036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2</w:t>
            </w:r>
          </w:p>
        </w:tc>
        <w:tc>
          <w:tcPr>
            <w:tcW w:w="1337" w:type="pct"/>
            <w:vAlign w:val="center"/>
            <w:hideMark/>
          </w:tcPr>
          <w:p w14:paraId="69855F06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bCs/>
                <w:sz w:val="22"/>
                <w:szCs w:val="22"/>
              </w:rPr>
              <w:t>100</w:t>
            </w:r>
          </w:p>
        </w:tc>
      </w:tr>
    </w:tbl>
    <w:p w14:paraId="2F71B9EF" w14:textId="77777777" w:rsidR="002E5630" w:rsidRPr="004A47C7" w:rsidRDefault="002E5630" w:rsidP="002E5630">
      <w:pPr>
        <w:tabs>
          <w:tab w:val="left" w:pos="6675"/>
        </w:tabs>
        <w:rPr>
          <w:kern w:val="16"/>
          <w:sz w:val="22"/>
          <w:szCs w:val="22"/>
        </w:rPr>
      </w:pPr>
      <w:r w:rsidRPr="004A47C7">
        <w:rPr>
          <w:kern w:val="16"/>
          <w:sz w:val="22"/>
          <w:szCs w:val="22"/>
        </w:rPr>
        <w:tab/>
      </w:r>
    </w:p>
    <w:p w14:paraId="38F6C570" w14:textId="77777777" w:rsidR="002E5630" w:rsidRPr="004A47C7" w:rsidRDefault="002E5630" w:rsidP="002E5630">
      <w:pPr>
        <w:tabs>
          <w:tab w:val="left" w:pos="6675"/>
        </w:tabs>
        <w:rPr>
          <w:kern w:val="16"/>
          <w:sz w:val="22"/>
          <w:szCs w:val="22"/>
        </w:rPr>
      </w:pPr>
    </w:p>
    <w:tbl>
      <w:tblPr>
        <w:tblW w:w="476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13"/>
        <w:gridCol w:w="793"/>
        <w:gridCol w:w="670"/>
        <w:gridCol w:w="1156"/>
      </w:tblGrid>
      <w:tr w:rsidR="002E5630" w:rsidRPr="004A47C7" w14:paraId="405BE59E" w14:textId="77777777" w:rsidTr="008F472B">
        <w:trPr>
          <w:trHeight w:val="284"/>
          <w:tblCellSpacing w:w="15" w:type="dxa"/>
          <w:jc w:val="center"/>
        </w:trPr>
        <w:tc>
          <w:tcPr>
            <w:tcW w:w="4968" w:type="pct"/>
            <w:gridSpan w:val="4"/>
            <w:shd w:val="clear" w:color="auto" w:fill="BFBFBF"/>
            <w:vAlign w:val="center"/>
          </w:tcPr>
          <w:p w14:paraId="6E013BB1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b/>
                <w:bCs/>
                <w:sz w:val="22"/>
                <w:szCs w:val="22"/>
              </w:rPr>
              <w:t>AKTS / İŞ YÜKÜ TABLOSU</w:t>
            </w:r>
          </w:p>
        </w:tc>
      </w:tr>
      <w:tr w:rsidR="002E5630" w:rsidRPr="004A47C7" w14:paraId="2B6868A3" w14:textId="77777777" w:rsidTr="008F472B">
        <w:trPr>
          <w:trHeight w:val="284"/>
          <w:tblCellSpacing w:w="15" w:type="dxa"/>
          <w:jc w:val="center"/>
        </w:trPr>
        <w:tc>
          <w:tcPr>
            <w:tcW w:w="3495" w:type="pct"/>
            <w:vAlign w:val="center"/>
          </w:tcPr>
          <w:p w14:paraId="2084C308" w14:textId="77777777" w:rsidR="002E5630" w:rsidRPr="004A47C7" w:rsidRDefault="002E5630" w:rsidP="008F472B">
            <w:pPr>
              <w:rPr>
                <w:b/>
                <w:sz w:val="22"/>
                <w:szCs w:val="22"/>
              </w:rPr>
            </w:pPr>
            <w:r w:rsidRPr="004A47C7">
              <w:rPr>
                <w:b/>
                <w:sz w:val="22"/>
                <w:szCs w:val="22"/>
              </w:rPr>
              <w:t>Etkinlik</w:t>
            </w:r>
          </w:p>
        </w:tc>
        <w:tc>
          <w:tcPr>
            <w:tcW w:w="447" w:type="pct"/>
            <w:vAlign w:val="center"/>
          </w:tcPr>
          <w:p w14:paraId="203ABB36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343" w:type="pct"/>
            <w:vAlign w:val="center"/>
          </w:tcPr>
          <w:p w14:paraId="082CCE07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b/>
                <w:sz w:val="22"/>
                <w:szCs w:val="22"/>
              </w:rPr>
              <w:t>Süresi</w:t>
            </w:r>
            <w:r w:rsidRPr="004A47C7">
              <w:rPr>
                <w:b/>
                <w:sz w:val="22"/>
                <w:szCs w:val="22"/>
              </w:rPr>
              <w:br/>
              <w:t>(Saat)</w:t>
            </w:r>
          </w:p>
        </w:tc>
        <w:tc>
          <w:tcPr>
            <w:tcW w:w="635" w:type="pct"/>
            <w:vAlign w:val="center"/>
          </w:tcPr>
          <w:p w14:paraId="39E899FE" w14:textId="77777777" w:rsidR="002E5630" w:rsidRPr="004A47C7" w:rsidRDefault="002E5630" w:rsidP="008F472B">
            <w:pPr>
              <w:jc w:val="center"/>
              <w:rPr>
                <w:b/>
                <w:sz w:val="22"/>
                <w:szCs w:val="22"/>
              </w:rPr>
            </w:pPr>
            <w:r w:rsidRPr="004A47C7">
              <w:rPr>
                <w:b/>
                <w:sz w:val="22"/>
                <w:szCs w:val="22"/>
              </w:rPr>
              <w:t>Toplam</w:t>
            </w:r>
            <w:r w:rsidRPr="004A47C7">
              <w:rPr>
                <w:b/>
                <w:sz w:val="22"/>
                <w:szCs w:val="22"/>
              </w:rPr>
              <w:br/>
              <w:t>İş Yükü</w:t>
            </w:r>
            <w:r w:rsidRPr="004A47C7">
              <w:rPr>
                <w:b/>
                <w:sz w:val="22"/>
                <w:szCs w:val="22"/>
              </w:rPr>
              <w:br/>
              <w:t>(Saat)</w:t>
            </w:r>
          </w:p>
        </w:tc>
      </w:tr>
      <w:tr w:rsidR="002E5630" w:rsidRPr="004A47C7" w14:paraId="355286EC" w14:textId="77777777" w:rsidTr="008F472B">
        <w:trPr>
          <w:trHeight w:val="284"/>
          <w:tblCellSpacing w:w="15" w:type="dxa"/>
          <w:jc w:val="center"/>
        </w:trPr>
        <w:tc>
          <w:tcPr>
            <w:tcW w:w="3495" w:type="pct"/>
            <w:vAlign w:val="center"/>
          </w:tcPr>
          <w:p w14:paraId="5F82F401" w14:textId="77777777" w:rsidR="002E5630" w:rsidRPr="004A47C7" w:rsidRDefault="002E5630" w:rsidP="008F472B">
            <w:pPr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Ders Süresi (ara sınav dahil)</w:t>
            </w:r>
          </w:p>
        </w:tc>
        <w:tc>
          <w:tcPr>
            <w:tcW w:w="447" w:type="pct"/>
            <w:vAlign w:val="center"/>
          </w:tcPr>
          <w:p w14:paraId="3DD7AC72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14</w:t>
            </w:r>
          </w:p>
        </w:tc>
        <w:tc>
          <w:tcPr>
            <w:tcW w:w="343" w:type="pct"/>
            <w:vAlign w:val="center"/>
          </w:tcPr>
          <w:p w14:paraId="15FF6257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3</w:t>
            </w:r>
          </w:p>
        </w:tc>
        <w:tc>
          <w:tcPr>
            <w:tcW w:w="635" w:type="pct"/>
            <w:vAlign w:val="center"/>
          </w:tcPr>
          <w:p w14:paraId="016C5DAE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42</w:t>
            </w:r>
          </w:p>
        </w:tc>
      </w:tr>
      <w:tr w:rsidR="002E5630" w:rsidRPr="004A47C7" w14:paraId="22528912" w14:textId="77777777" w:rsidTr="008F472B">
        <w:trPr>
          <w:trHeight w:val="284"/>
          <w:tblCellSpacing w:w="15" w:type="dxa"/>
          <w:jc w:val="center"/>
        </w:trPr>
        <w:tc>
          <w:tcPr>
            <w:tcW w:w="3495" w:type="pct"/>
            <w:vAlign w:val="center"/>
          </w:tcPr>
          <w:p w14:paraId="3A0ED3BE" w14:textId="77777777" w:rsidR="002E5630" w:rsidRPr="004A47C7" w:rsidRDefault="002E5630" w:rsidP="008F472B">
            <w:pPr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Sınıf Dışı Ders Çalışma Süresi(ön çalışma, pekiştirme)</w:t>
            </w:r>
          </w:p>
        </w:tc>
        <w:tc>
          <w:tcPr>
            <w:tcW w:w="447" w:type="pct"/>
            <w:vAlign w:val="center"/>
          </w:tcPr>
          <w:p w14:paraId="65DDF45A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14</w:t>
            </w:r>
          </w:p>
        </w:tc>
        <w:tc>
          <w:tcPr>
            <w:tcW w:w="343" w:type="pct"/>
            <w:vAlign w:val="center"/>
          </w:tcPr>
          <w:p w14:paraId="0EF41E6E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4</w:t>
            </w:r>
          </w:p>
        </w:tc>
        <w:tc>
          <w:tcPr>
            <w:tcW w:w="635" w:type="pct"/>
            <w:vAlign w:val="center"/>
          </w:tcPr>
          <w:p w14:paraId="46400D7F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56</w:t>
            </w:r>
          </w:p>
        </w:tc>
      </w:tr>
      <w:tr w:rsidR="002E5630" w:rsidRPr="004A47C7" w14:paraId="06188FD1" w14:textId="77777777" w:rsidTr="008F472B">
        <w:trPr>
          <w:trHeight w:val="284"/>
          <w:tblCellSpacing w:w="15" w:type="dxa"/>
          <w:jc w:val="center"/>
        </w:trPr>
        <w:tc>
          <w:tcPr>
            <w:tcW w:w="3495" w:type="pct"/>
            <w:vAlign w:val="center"/>
          </w:tcPr>
          <w:p w14:paraId="53613966" w14:textId="77777777" w:rsidR="002E5630" w:rsidRPr="004A47C7" w:rsidRDefault="002E5630" w:rsidP="008F472B">
            <w:pPr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Ödev</w:t>
            </w:r>
          </w:p>
        </w:tc>
        <w:tc>
          <w:tcPr>
            <w:tcW w:w="447" w:type="pct"/>
            <w:vAlign w:val="center"/>
          </w:tcPr>
          <w:p w14:paraId="53E3F14B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vAlign w:val="center"/>
          </w:tcPr>
          <w:p w14:paraId="6AACB205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9</w:t>
            </w:r>
          </w:p>
        </w:tc>
        <w:tc>
          <w:tcPr>
            <w:tcW w:w="635" w:type="pct"/>
            <w:vAlign w:val="center"/>
          </w:tcPr>
          <w:p w14:paraId="7E36599B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27</w:t>
            </w:r>
          </w:p>
        </w:tc>
      </w:tr>
      <w:tr w:rsidR="002E5630" w:rsidRPr="004A47C7" w14:paraId="5E4DBC0E" w14:textId="77777777" w:rsidTr="008F472B">
        <w:trPr>
          <w:trHeight w:val="284"/>
          <w:tblCellSpacing w:w="15" w:type="dxa"/>
          <w:jc w:val="center"/>
        </w:trPr>
        <w:tc>
          <w:tcPr>
            <w:tcW w:w="3495" w:type="pct"/>
            <w:vAlign w:val="center"/>
          </w:tcPr>
          <w:p w14:paraId="7751E5D1" w14:textId="77777777" w:rsidR="002E5630" w:rsidRPr="004A47C7" w:rsidRDefault="002E5630" w:rsidP="008F472B">
            <w:pPr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Final</w:t>
            </w:r>
          </w:p>
        </w:tc>
        <w:tc>
          <w:tcPr>
            <w:tcW w:w="447" w:type="pct"/>
            <w:vAlign w:val="center"/>
          </w:tcPr>
          <w:p w14:paraId="1BEA792A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vAlign w:val="center"/>
          </w:tcPr>
          <w:p w14:paraId="0D370C04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2</w:t>
            </w:r>
          </w:p>
        </w:tc>
        <w:tc>
          <w:tcPr>
            <w:tcW w:w="635" w:type="pct"/>
            <w:vAlign w:val="center"/>
          </w:tcPr>
          <w:p w14:paraId="13D49B12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2</w:t>
            </w:r>
          </w:p>
        </w:tc>
      </w:tr>
      <w:tr w:rsidR="002E5630" w:rsidRPr="004A47C7" w14:paraId="7B6E57BC" w14:textId="77777777" w:rsidTr="008F472B">
        <w:trPr>
          <w:trHeight w:val="284"/>
          <w:tblCellSpacing w:w="15" w:type="dxa"/>
          <w:jc w:val="center"/>
        </w:trPr>
        <w:tc>
          <w:tcPr>
            <w:tcW w:w="4317" w:type="pct"/>
            <w:gridSpan w:val="3"/>
            <w:vAlign w:val="center"/>
          </w:tcPr>
          <w:p w14:paraId="67345FF7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b/>
                <w:bCs/>
                <w:sz w:val="22"/>
                <w:szCs w:val="22"/>
              </w:rPr>
              <w:t>Toplam İş Yükü</w:t>
            </w:r>
          </w:p>
        </w:tc>
        <w:tc>
          <w:tcPr>
            <w:tcW w:w="635" w:type="pct"/>
            <w:vAlign w:val="center"/>
          </w:tcPr>
          <w:p w14:paraId="5F5282BC" w14:textId="77777777" w:rsidR="002E5630" w:rsidRPr="004A47C7" w:rsidRDefault="002E5630" w:rsidP="008F472B">
            <w:pPr>
              <w:jc w:val="center"/>
              <w:rPr>
                <w:sz w:val="22"/>
                <w:szCs w:val="22"/>
              </w:rPr>
            </w:pPr>
            <w:r w:rsidRPr="004A47C7">
              <w:rPr>
                <w:sz w:val="22"/>
                <w:szCs w:val="22"/>
              </w:rPr>
              <w:t>127</w:t>
            </w:r>
          </w:p>
        </w:tc>
      </w:tr>
    </w:tbl>
    <w:p w14:paraId="5328C7A6" w14:textId="77777777" w:rsidR="00E47634" w:rsidRDefault="00E47634"/>
    <w:sectPr w:rsidR="00E4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BC"/>
    <w:rsid w:val="001C3B81"/>
    <w:rsid w:val="002E5630"/>
    <w:rsid w:val="00450030"/>
    <w:rsid w:val="00487EEF"/>
    <w:rsid w:val="004C0437"/>
    <w:rsid w:val="00630095"/>
    <w:rsid w:val="007F7131"/>
    <w:rsid w:val="00826D83"/>
    <w:rsid w:val="00AD20BC"/>
    <w:rsid w:val="00B04CCF"/>
    <w:rsid w:val="00DF3741"/>
    <w:rsid w:val="00E47634"/>
    <w:rsid w:val="00E94F3A"/>
    <w:rsid w:val="00F528D5"/>
    <w:rsid w:val="00F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B973"/>
  <w15:docId w15:val="{44C79827-3524-8640-97D4-73C4914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2013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H.Ekin Oktay</cp:lastModifiedBy>
  <cp:revision>2</cp:revision>
  <dcterms:created xsi:type="dcterms:W3CDTF">2020-09-29T11:02:00Z</dcterms:created>
  <dcterms:modified xsi:type="dcterms:W3CDTF">2020-09-29T11:02:00Z</dcterms:modified>
</cp:coreProperties>
</file>