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Default="006A476D" w:rsidP="00D457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oKlavuzu"/>
        <w:tblW w:w="10242" w:type="dxa"/>
        <w:tblLook w:val="04A0"/>
      </w:tblPr>
      <w:tblGrid>
        <w:gridCol w:w="5381"/>
        <w:gridCol w:w="4861"/>
      </w:tblGrid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861" w:type="dxa"/>
          </w:tcPr>
          <w:p w:rsidR="006A476D" w:rsidRPr="006A476D" w:rsidRDefault="003F5C3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32">
              <w:rPr>
                <w:rFonts w:ascii="Times New Roman" w:hAnsi="Times New Roman" w:cs="Times New Roman"/>
                <w:sz w:val="24"/>
                <w:szCs w:val="24"/>
              </w:rPr>
              <w:t>FBZTO7046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C32">
              <w:rPr>
                <w:rFonts w:ascii="Times New Roman" w:hAnsi="Times New Roman" w:cs="Times New Roman"/>
                <w:sz w:val="24"/>
                <w:szCs w:val="24"/>
              </w:rPr>
              <w:t>Toprak Analizleri Tekniği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861" w:type="dxa"/>
          </w:tcPr>
          <w:p w:rsidR="006A476D" w:rsidRPr="00D4577E" w:rsidRDefault="000B25A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Füsun GÜLSER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861" w:type="dxa"/>
          </w:tcPr>
          <w:p w:rsidR="006A476D" w:rsidRPr="00D4577E" w:rsidRDefault="003F5C3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0B25A7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-Doktora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861" w:type="dxa"/>
          </w:tcPr>
          <w:p w:rsidR="006A476D" w:rsidRPr="00D4577E" w:rsidRDefault="003F5C3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861" w:type="dxa"/>
          </w:tcPr>
          <w:p w:rsidR="00CB73F8" w:rsidRPr="002A237C" w:rsidRDefault="003F5C32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 analizlerinin amacı ve önemi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861" w:type="dxa"/>
          </w:tcPr>
          <w:p w:rsidR="00CB73F8" w:rsidRPr="002A237C" w:rsidRDefault="003F5C32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32">
              <w:rPr>
                <w:rFonts w:ascii="Times New Roman" w:hAnsi="Times New Roman" w:cs="Times New Roman"/>
                <w:b/>
                <w:sz w:val="24"/>
                <w:szCs w:val="24"/>
              </w:rPr>
              <w:t>Toprak analizlerinde kullanılan temel konsantrasyon birimleri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861" w:type="dxa"/>
          </w:tcPr>
          <w:p w:rsidR="00CB73F8" w:rsidRPr="002A237C" w:rsidRDefault="003F5C32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32">
              <w:rPr>
                <w:rFonts w:ascii="Times New Roman" w:hAnsi="Times New Roman" w:cs="Times New Roman"/>
                <w:b/>
                <w:sz w:val="24"/>
                <w:szCs w:val="24"/>
              </w:rPr>
              <w:t>Toprak örneklerinin alınması ve analize hazırlanması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861" w:type="dxa"/>
          </w:tcPr>
          <w:p w:rsidR="00CB73F8" w:rsidRPr="00D4577E" w:rsidRDefault="003F5C32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Toprakta pH ve EC analizi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5.Hafta Konu Adı</w:t>
            </w:r>
          </w:p>
        </w:tc>
        <w:tc>
          <w:tcPr>
            <w:tcW w:w="4861" w:type="dxa"/>
          </w:tcPr>
          <w:p w:rsidR="00CB73F8" w:rsidRPr="00D4577E" w:rsidRDefault="003F5C32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Toprakta kireç miktarının belirlenmesi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4861" w:type="dxa"/>
          </w:tcPr>
          <w:p w:rsidR="00CB73F8" w:rsidRPr="00D4577E" w:rsidRDefault="003F5C32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Toprakta organik madde miktarının belirlenmesi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4861" w:type="dxa"/>
          </w:tcPr>
          <w:p w:rsidR="00CB73F8" w:rsidRPr="002A237C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64">
              <w:rPr>
                <w:rFonts w:ascii="Times New Roman" w:hAnsi="Times New Roman" w:cs="Times New Roman"/>
                <w:b/>
                <w:sz w:val="24"/>
                <w:szCs w:val="24"/>
              </w:rPr>
              <w:t>VİZE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8.Hafta </w:t>
            </w:r>
          </w:p>
        </w:tc>
        <w:tc>
          <w:tcPr>
            <w:tcW w:w="4861" w:type="dxa"/>
          </w:tcPr>
          <w:p w:rsidR="00CB73F8" w:rsidRPr="00227264" w:rsidRDefault="00D10F0A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0A">
              <w:rPr>
                <w:rFonts w:ascii="Times New Roman" w:hAnsi="Times New Roman" w:cs="Times New Roman"/>
                <w:b/>
                <w:sz w:val="24"/>
                <w:szCs w:val="24"/>
              </w:rPr>
              <w:t>Toprakta tekstür analizi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(pdf, doc, ppt, mp4)</w:t>
            </w:r>
          </w:p>
        </w:tc>
        <w:tc>
          <w:tcPr>
            <w:tcW w:w="4861" w:type="dxa"/>
          </w:tcPr>
          <w:p w:rsidR="003F5C32" w:rsidRPr="006A476D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4861" w:type="dxa"/>
          </w:tcPr>
          <w:p w:rsidR="003F5C32" w:rsidRPr="002A237C" w:rsidRDefault="00D10F0A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0A">
              <w:rPr>
                <w:rFonts w:ascii="Times New Roman" w:hAnsi="Times New Roman" w:cs="Times New Roman"/>
                <w:b/>
                <w:sz w:val="24"/>
                <w:szCs w:val="24"/>
              </w:rPr>
              <w:t>Toprak örneklerinde azot analizi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Materyal Türü (pdf, doc, ppt, mp4)</w:t>
            </w:r>
          </w:p>
        </w:tc>
        <w:tc>
          <w:tcPr>
            <w:tcW w:w="4861" w:type="dxa"/>
          </w:tcPr>
          <w:p w:rsidR="003F5C32" w:rsidRPr="006A476D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10.Hafta Konu Adı</w:t>
            </w:r>
          </w:p>
        </w:tc>
        <w:tc>
          <w:tcPr>
            <w:tcW w:w="4861" w:type="dxa"/>
          </w:tcPr>
          <w:p w:rsidR="003F5C32" w:rsidRDefault="00D10F0A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A">
              <w:rPr>
                <w:rFonts w:ascii="Times New Roman" w:hAnsi="Times New Roman" w:cs="Times New Roman"/>
                <w:b/>
                <w:sz w:val="24"/>
                <w:szCs w:val="24"/>
              </w:rPr>
              <w:t>Toprak örneklerinde azot analizi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3F5C32" w:rsidRPr="006A476D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11.Hafta Konu Adı</w:t>
            </w:r>
          </w:p>
        </w:tc>
        <w:tc>
          <w:tcPr>
            <w:tcW w:w="4861" w:type="dxa"/>
          </w:tcPr>
          <w:p w:rsidR="003F5C32" w:rsidRDefault="00D10F0A" w:rsidP="003F5C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A">
              <w:rPr>
                <w:rFonts w:ascii="Times New Roman" w:hAnsi="Times New Roman" w:cs="Times New Roman"/>
                <w:b/>
                <w:sz w:val="24"/>
                <w:szCs w:val="24"/>
              </w:rPr>
              <w:t>Toprak örneklerinde fosfor analizi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861" w:type="dxa"/>
          </w:tcPr>
          <w:p w:rsidR="003F5C32" w:rsidRPr="006A476D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12.Hafta Konu Adı</w:t>
            </w:r>
          </w:p>
        </w:tc>
        <w:tc>
          <w:tcPr>
            <w:tcW w:w="4861" w:type="dxa"/>
          </w:tcPr>
          <w:p w:rsidR="003F5C32" w:rsidRPr="006369BE" w:rsidRDefault="00D10F0A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0A">
              <w:rPr>
                <w:rFonts w:ascii="Times New Roman" w:hAnsi="Times New Roman" w:cs="Times New Roman"/>
                <w:b/>
                <w:sz w:val="24"/>
                <w:szCs w:val="24"/>
              </w:rPr>
              <w:t>Toprak örneklerinde fosfor analizi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Materyal Türü (pdf, doc, ppt, mp4)</w:t>
            </w:r>
          </w:p>
        </w:tc>
        <w:tc>
          <w:tcPr>
            <w:tcW w:w="4861" w:type="dxa"/>
          </w:tcPr>
          <w:p w:rsidR="003F5C32" w:rsidRPr="006A476D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4861" w:type="dxa"/>
          </w:tcPr>
          <w:p w:rsidR="003F5C32" w:rsidRDefault="00D10F0A" w:rsidP="00D1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A">
              <w:rPr>
                <w:rFonts w:ascii="Times New Roman" w:hAnsi="Times New Roman" w:cs="Times New Roman"/>
                <w:b/>
                <w:sz w:val="24"/>
                <w:szCs w:val="24"/>
              </w:rPr>
              <w:t>Toprakta değişebilir katyonların belirlenmesi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3F5C32" w:rsidRPr="006A476D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4861" w:type="dxa"/>
          </w:tcPr>
          <w:p w:rsidR="003F5C32" w:rsidRDefault="00D10F0A" w:rsidP="003F5C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A">
              <w:rPr>
                <w:rFonts w:ascii="Times New Roman" w:hAnsi="Times New Roman" w:cs="Times New Roman"/>
                <w:b/>
                <w:sz w:val="24"/>
                <w:szCs w:val="24"/>
              </w:rPr>
              <w:t>DTPA ile ektrakte edilebilir Fe, Mn, Zn ve Cu miktarlarının belirlenmesi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3F5C32" w:rsidRPr="006A476D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15.Hafta Konu Adı</w:t>
            </w:r>
          </w:p>
        </w:tc>
        <w:tc>
          <w:tcPr>
            <w:tcW w:w="4861" w:type="dxa"/>
          </w:tcPr>
          <w:p w:rsidR="003F5C32" w:rsidRDefault="00D10F0A" w:rsidP="00D10F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A3">
              <w:rPr>
                <w:rFonts w:ascii="Times New Roman" w:hAnsi="Times New Roman" w:cs="Times New Roman"/>
                <w:b/>
                <w:sz w:val="24"/>
                <w:szCs w:val="24"/>
              </w:rPr>
              <w:t>FİNAL SINAVI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861" w:type="dxa"/>
          </w:tcPr>
          <w:p w:rsidR="003F5C32" w:rsidRPr="006A476D" w:rsidRDefault="00D10F0A" w:rsidP="00D1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861" w:type="dxa"/>
          </w:tcPr>
          <w:p w:rsidR="003F5C32" w:rsidRPr="006A476D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ödev verilecektir.</w:t>
            </w:r>
          </w:p>
        </w:tc>
      </w:tr>
      <w:tr w:rsidR="003F5C32" w:rsidRPr="006A476D" w:rsidTr="000A0AB7">
        <w:tc>
          <w:tcPr>
            <w:tcW w:w="5381" w:type="dxa"/>
          </w:tcPr>
          <w:p w:rsidR="003F5C32" w:rsidRPr="006A476D" w:rsidRDefault="003F5C32" w:rsidP="003F5C3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861" w:type="dxa"/>
          </w:tcPr>
          <w:p w:rsidR="003F5C32" w:rsidRPr="006A476D" w:rsidRDefault="003F5C32" w:rsidP="003F5C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1B8" w:rsidRDefault="00D25DED" w:rsidP="005201B8">
      <w:pPr>
        <w:ind w:left="4956" w:firstLine="2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Füsun GÜLSER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 w:rsidSect="007F2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A9" w:rsidRDefault="006E41A9" w:rsidP="006A476D">
      <w:pPr>
        <w:spacing w:after="0" w:line="240" w:lineRule="auto"/>
      </w:pPr>
      <w:r>
        <w:separator/>
      </w:r>
    </w:p>
  </w:endnote>
  <w:endnote w:type="continuationSeparator" w:id="1">
    <w:p w:rsidR="006E41A9" w:rsidRDefault="006E41A9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A9" w:rsidRDefault="006E41A9" w:rsidP="006A476D">
      <w:pPr>
        <w:spacing w:after="0" w:line="240" w:lineRule="auto"/>
      </w:pPr>
      <w:r>
        <w:separator/>
      </w:r>
    </w:p>
  </w:footnote>
  <w:footnote w:type="continuationSeparator" w:id="1">
    <w:p w:rsidR="006E41A9" w:rsidRDefault="006E41A9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2C77"/>
    <w:multiLevelType w:val="hybridMultilevel"/>
    <w:tmpl w:val="11E28588"/>
    <w:lvl w:ilvl="0" w:tplc="27A698A8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FD64A0AA" w:tentative="1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18A5DBA" w:tentative="1">
      <w:start w:val="1"/>
      <w:numFmt w:val="bullet"/>
      <w:lvlText w:val="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13C59FC" w:tentative="1">
      <w:start w:val="1"/>
      <w:numFmt w:val="bullet"/>
      <w:lvlText w:val="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4" w:tplc="75442E8E" w:tentative="1">
      <w:start w:val="1"/>
      <w:numFmt w:val="bullet"/>
      <w:lvlText w:val="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5" w:tplc="593236BE" w:tentative="1">
      <w:start w:val="1"/>
      <w:numFmt w:val="bullet"/>
      <w:lvlText w:val="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6DE407E" w:tentative="1">
      <w:start w:val="1"/>
      <w:numFmt w:val="bullet"/>
      <w:lvlText w:val="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7" w:tplc="A112AAC6" w:tentative="1">
      <w:start w:val="1"/>
      <w:numFmt w:val="bullet"/>
      <w:lvlText w:val="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  <w:lvl w:ilvl="8" w:tplc="1D6E8B90" w:tentative="1">
      <w:start w:val="1"/>
      <w:numFmt w:val="bullet"/>
      <w:lvlText w:val="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623C"/>
    <w:multiLevelType w:val="hybridMultilevel"/>
    <w:tmpl w:val="DCE49CAC"/>
    <w:lvl w:ilvl="0" w:tplc="E69A2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44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C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8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8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6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6D"/>
    <w:rsid w:val="00006340"/>
    <w:rsid w:val="000A0AB7"/>
    <w:rsid w:val="000B25A7"/>
    <w:rsid w:val="00163147"/>
    <w:rsid w:val="00227264"/>
    <w:rsid w:val="00234758"/>
    <w:rsid w:val="002C61D2"/>
    <w:rsid w:val="002F0DDA"/>
    <w:rsid w:val="002F650B"/>
    <w:rsid w:val="00353B44"/>
    <w:rsid w:val="00375F60"/>
    <w:rsid w:val="003F06F6"/>
    <w:rsid w:val="003F5C32"/>
    <w:rsid w:val="004470A5"/>
    <w:rsid w:val="004B1F19"/>
    <w:rsid w:val="005201B8"/>
    <w:rsid w:val="00552D8F"/>
    <w:rsid w:val="005C420D"/>
    <w:rsid w:val="006021F0"/>
    <w:rsid w:val="006421C4"/>
    <w:rsid w:val="006A476D"/>
    <w:rsid w:val="006E41A9"/>
    <w:rsid w:val="006F0BA3"/>
    <w:rsid w:val="00781E99"/>
    <w:rsid w:val="00794EDC"/>
    <w:rsid w:val="007A20F4"/>
    <w:rsid w:val="007B35E9"/>
    <w:rsid w:val="007F252D"/>
    <w:rsid w:val="00804ACA"/>
    <w:rsid w:val="0086074E"/>
    <w:rsid w:val="008A6097"/>
    <w:rsid w:val="0090072E"/>
    <w:rsid w:val="00942C4B"/>
    <w:rsid w:val="00A03ADB"/>
    <w:rsid w:val="00A225B6"/>
    <w:rsid w:val="00AF0D44"/>
    <w:rsid w:val="00B04294"/>
    <w:rsid w:val="00BB0FBF"/>
    <w:rsid w:val="00C07C5D"/>
    <w:rsid w:val="00C24095"/>
    <w:rsid w:val="00CB73F8"/>
    <w:rsid w:val="00CD4C84"/>
    <w:rsid w:val="00D10F0A"/>
    <w:rsid w:val="00D25DED"/>
    <w:rsid w:val="00D4577E"/>
    <w:rsid w:val="00D77485"/>
    <w:rsid w:val="00E32390"/>
    <w:rsid w:val="00EB5C95"/>
    <w:rsid w:val="00ED1EDF"/>
    <w:rsid w:val="00ED2D86"/>
    <w:rsid w:val="00F01F2D"/>
    <w:rsid w:val="00F6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Sibel</cp:lastModifiedBy>
  <cp:revision>2</cp:revision>
  <cp:lastPrinted>2020-10-06T11:41:00Z</cp:lastPrinted>
  <dcterms:created xsi:type="dcterms:W3CDTF">2020-10-07T10:29:00Z</dcterms:created>
  <dcterms:modified xsi:type="dcterms:W3CDTF">2020-10-07T10:29:00Z</dcterms:modified>
</cp:coreProperties>
</file>