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5B" w:rsidRPr="003C5E6E" w:rsidRDefault="00F4015B" w:rsidP="00BF7D93">
      <w:pPr>
        <w:jc w:val="center"/>
        <w:rPr>
          <w:rFonts w:ascii="Times New Roman" w:hAnsi="Times New Roman"/>
          <w:b/>
          <w:sz w:val="24"/>
          <w:szCs w:val="24"/>
        </w:rPr>
      </w:pPr>
      <w:r w:rsidRPr="003C5E6E">
        <w:rPr>
          <w:rFonts w:ascii="Times New Roman" w:hAnsi="Times New Roman"/>
          <w:b/>
          <w:sz w:val="24"/>
          <w:szCs w:val="24"/>
        </w:rPr>
        <w:t>DERS PLANI VE AKTS FORMU</w:t>
      </w: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49"/>
        <w:gridCol w:w="1454"/>
        <w:gridCol w:w="1914"/>
        <w:gridCol w:w="1632"/>
        <w:gridCol w:w="2194"/>
      </w:tblGrid>
      <w:tr w:rsidR="004D2791" w:rsidRPr="003C5E6E" w:rsidTr="006A1ACC">
        <w:trPr>
          <w:trHeight w:val="284"/>
          <w:tblCellSpacing w:w="15" w:type="dxa"/>
          <w:jc w:val="center"/>
        </w:trPr>
        <w:tc>
          <w:tcPr>
            <w:tcW w:w="0" w:type="auto"/>
            <w:gridSpan w:val="5"/>
            <w:vAlign w:val="center"/>
          </w:tcPr>
          <w:p w:rsidR="00F4015B" w:rsidRPr="003C5E6E" w:rsidRDefault="00F4015B" w:rsidP="004E7302">
            <w:pPr>
              <w:spacing w:after="0" w:line="240" w:lineRule="auto"/>
              <w:jc w:val="center"/>
              <w:rPr>
                <w:rFonts w:ascii="Times New Roman" w:hAnsi="Times New Roman"/>
                <w:b/>
                <w:bCs/>
                <w:sz w:val="24"/>
                <w:szCs w:val="24"/>
              </w:rPr>
            </w:pPr>
            <w:r w:rsidRPr="003C5E6E">
              <w:rPr>
                <w:rFonts w:ascii="Times New Roman" w:hAnsi="Times New Roman"/>
                <w:b/>
                <w:bCs/>
                <w:sz w:val="24"/>
                <w:szCs w:val="24"/>
              </w:rPr>
              <w:t xml:space="preserve">DERS BİLGİLERİ </w:t>
            </w:r>
          </w:p>
        </w:tc>
      </w:tr>
      <w:tr w:rsidR="004D2791" w:rsidRPr="003C5E6E" w:rsidTr="00514802">
        <w:trPr>
          <w:trHeight w:val="284"/>
          <w:tblCellSpacing w:w="15" w:type="dxa"/>
          <w:jc w:val="center"/>
        </w:trPr>
        <w:tc>
          <w:tcPr>
            <w:tcW w:w="1109" w:type="pct"/>
            <w:vAlign w:val="center"/>
          </w:tcPr>
          <w:p w:rsidR="005F10FB" w:rsidRPr="003C5E6E" w:rsidRDefault="005F10FB" w:rsidP="004E7302">
            <w:pPr>
              <w:spacing w:after="0" w:line="240" w:lineRule="auto"/>
              <w:rPr>
                <w:rFonts w:ascii="Times New Roman" w:hAnsi="Times New Roman"/>
                <w:sz w:val="24"/>
                <w:szCs w:val="24"/>
              </w:rPr>
            </w:pPr>
            <w:r w:rsidRPr="003C5E6E">
              <w:rPr>
                <w:rFonts w:ascii="Times New Roman" w:hAnsi="Times New Roman"/>
                <w:b/>
                <w:bCs/>
                <w:sz w:val="24"/>
                <w:szCs w:val="24"/>
              </w:rPr>
              <w:t>Ders</w:t>
            </w:r>
          </w:p>
        </w:tc>
        <w:tc>
          <w:tcPr>
            <w:tcW w:w="670" w:type="pct"/>
            <w:vAlign w:val="center"/>
          </w:tcPr>
          <w:p w:rsidR="005F10FB" w:rsidRPr="003C5E6E" w:rsidRDefault="005F10FB" w:rsidP="004E7302">
            <w:pPr>
              <w:spacing w:after="0" w:line="240" w:lineRule="auto"/>
              <w:jc w:val="center"/>
              <w:rPr>
                <w:rFonts w:ascii="Times New Roman" w:hAnsi="Times New Roman"/>
                <w:sz w:val="24"/>
                <w:szCs w:val="24"/>
              </w:rPr>
            </w:pPr>
            <w:r w:rsidRPr="003C5E6E">
              <w:rPr>
                <w:rFonts w:ascii="Times New Roman" w:hAnsi="Times New Roman"/>
                <w:i/>
                <w:iCs/>
                <w:sz w:val="24"/>
                <w:szCs w:val="24"/>
              </w:rPr>
              <w:t>Kodu</w:t>
            </w:r>
          </w:p>
        </w:tc>
        <w:tc>
          <w:tcPr>
            <w:tcW w:w="1045" w:type="pct"/>
            <w:vAlign w:val="center"/>
          </w:tcPr>
          <w:p w:rsidR="005F10FB" w:rsidRPr="003C5E6E" w:rsidRDefault="005F10FB" w:rsidP="004E7302">
            <w:pPr>
              <w:spacing w:after="0" w:line="240" w:lineRule="auto"/>
              <w:jc w:val="center"/>
              <w:rPr>
                <w:rFonts w:ascii="Times New Roman" w:hAnsi="Times New Roman"/>
                <w:sz w:val="24"/>
                <w:szCs w:val="24"/>
              </w:rPr>
            </w:pPr>
            <w:r w:rsidRPr="003C5E6E">
              <w:rPr>
                <w:rFonts w:ascii="Times New Roman" w:hAnsi="Times New Roman"/>
                <w:i/>
                <w:iCs/>
                <w:sz w:val="24"/>
                <w:szCs w:val="24"/>
              </w:rPr>
              <w:t>Yarıyıl</w:t>
            </w:r>
          </w:p>
        </w:tc>
        <w:tc>
          <w:tcPr>
            <w:tcW w:w="892" w:type="pct"/>
            <w:vAlign w:val="center"/>
          </w:tcPr>
          <w:p w:rsidR="005F10FB" w:rsidRPr="003C5E6E" w:rsidRDefault="005F10FB" w:rsidP="004E7302">
            <w:pPr>
              <w:spacing w:after="0" w:line="240" w:lineRule="auto"/>
              <w:jc w:val="center"/>
              <w:rPr>
                <w:rFonts w:ascii="Times New Roman" w:hAnsi="Times New Roman"/>
                <w:sz w:val="24"/>
                <w:szCs w:val="24"/>
              </w:rPr>
            </w:pPr>
            <w:r w:rsidRPr="003C5E6E">
              <w:rPr>
                <w:rFonts w:ascii="Times New Roman" w:hAnsi="Times New Roman"/>
                <w:i/>
                <w:iCs/>
                <w:sz w:val="24"/>
                <w:szCs w:val="24"/>
              </w:rPr>
              <w:t>Saat (T-U)</w:t>
            </w:r>
          </w:p>
        </w:tc>
        <w:tc>
          <w:tcPr>
            <w:tcW w:w="1188" w:type="pct"/>
            <w:vAlign w:val="center"/>
          </w:tcPr>
          <w:p w:rsidR="005F10FB" w:rsidRPr="003C5E6E" w:rsidRDefault="00A14699" w:rsidP="004E7302">
            <w:pPr>
              <w:spacing w:after="0" w:line="240" w:lineRule="auto"/>
              <w:jc w:val="center"/>
              <w:rPr>
                <w:rFonts w:ascii="Times New Roman" w:hAnsi="Times New Roman"/>
                <w:sz w:val="24"/>
                <w:szCs w:val="24"/>
              </w:rPr>
            </w:pPr>
            <w:r w:rsidRPr="003C5E6E">
              <w:rPr>
                <w:rFonts w:ascii="Times New Roman" w:hAnsi="Times New Roman"/>
                <w:i/>
                <w:iCs/>
                <w:sz w:val="24"/>
                <w:szCs w:val="24"/>
              </w:rPr>
              <w:t>AKTS</w:t>
            </w:r>
          </w:p>
        </w:tc>
      </w:tr>
      <w:tr w:rsidR="004D2791" w:rsidRPr="003C5E6E" w:rsidTr="004D2791">
        <w:trPr>
          <w:trHeight w:val="284"/>
          <w:tblCellSpacing w:w="15" w:type="dxa"/>
          <w:jc w:val="center"/>
        </w:trPr>
        <w:tc>
          <w:tcPr>
            <w:tcW w:w="1109" w:type="pct"/>
          </w:tcPr>
          <w:p w:rsidR="005F10FB" w:rsidRPr="003C5E6E" w:rsidRDefault="00A14699" w:rsidP="004D2791">
            <w:pPr>
              <w:spacing w:after="0" w:line="240" w:lineRule="auto"/>
              <w:rPr>
                <w:rFonts w:ascii="Times New Roman" w:hAnsi="Times New Roman"/>
                <w:sz w:val="24"/>
                <w:szCs w:val="24"/>
              </w:rPr>
            </w:pPr>
            <w:r w:rsidRPr="003C5E6E">
              <w:rPr>
                <w:rFonts w:ascii="Times New Roman" w:hAnsi="Times New Roman"/>
                <w:sz w:val="24"/>
                <w:szCs w:val="24"/>
              </w:rPr>
              <w:t>Taşınım Olayları I</w:t>
            </w:r>
          </w:p>
        </w:tc>
        <w:tc>
          <w:tcPr>
            <w:tcW w:w="670" w:type="pct"/>
            <w:vAlign w:val="center"/>
          </w:tcPr>
          <w:p w:rsidR="005F10FB" w:rsidRPr="003C5E6E" w:rsidRDefault="008B5C9F" w:rsidP="004E7302">
            <w:pPr>
              <w:spacing w:after="0" w:line="240" w:lineRule="auto"/>
              <w:jc w:val="center"/>
              <w:rPr>
                <w:rFonts w:ascii="Times New Roman" w:hAnsi="Times New Roman"/>
                <w:sz w:val="24"/>
                <w:szCs w:val="24"/>
              </w:rPr>
            </w:pPr>
            <w:hyperlink r:id="rId5" w:history="1">
              <w:r w:rsidR="00A14699" w:rsidRPr="003C5E6E">
                <w:rPr>
                  <w:rStyle w:val="Kpr"/>
                  <w:rFonts w:ascii="Times New Roman" w:hAnsi="Times New Roman"/>
                  <w:color w:val="auto"/>
                  <w:sz w:val="24"/>
                  <w:szCs w:val="24"/>
                </w:rPr>
                <w:t>FBMKM7021</w:t>
              </w:r>
            </w:hyperlink>
          </w:p>
        </w:tc>
        <w:tc>
          <w:tcPr>
            <w:tcW w:w="1045" w:type="pct"/>
            <w:vAlign w:val="center"/>
          </w:tcPr>
          <w:p w:rsidR="005F10FB" w:rsidRPr="003C5E6E" w:rsidRDefault="00A14699" w:rsidP="004E7302">
            <w:pPr>
              <w:spacing w:after="0" w:line="240" w:lineRule="auto"/>
              <w:jc w:val="center"/>
              <w:rPr>
                <w:rFonts w:ascii="Times New Roman" w:hAnsi="Times New Roman"/>
                <w:sz w:val="24"/>
                <w:szCs w:val="24"/>
              </w:rPr>
            </w:pPr>
            <w:r w:rsidRPr="003C5E6E">
              <w:rPr>
                <w:rFonts w:ascii="Times New Roman" w:hAnsi="Times New Roman"/>
                <w:sz w:val="24"/>
                <w:szCs w:val="24"/>
              </w:rPr>
              <w:t>Güz</w:t>
            </w:r>
          </w:p>
        </w:tc>
        <w:tc>
          <w:tcPr>
            <w:tcW w:w="892" w:type="pct"/>
            <w:vAlign w:val="center"/>
          </w:tcPr>
          <w:p w:rsidR="005F10FB" w:rsidRPr="003C5E6E" w:rsidRDefault="005F10FB" w:rsidP="00EE1874">
            <w:pPr>
              <w:spacing w:after="0" w:line="240" w:lineRule="auto"/>
              <w:jc w:val="center"/>
              <w:rPr>
                <w:rFonts w:ascii="Times New Roman" w:hAnsi="Times New Roman"/>
                <w:sz w:val="24"/>
                <w:szCs w:val="24"/>
              </w:rPr>
            </w:pPr>
            <w:r w:rsidRPr="003C5E6E">
              <w:rPr>
                <w:rFonts w:ascii="Times New Roman" w:hAnsi="Times New Roman"/>
                <w:sz w:val="24"/>
                <w:szCs w:val="24"/>
              </w:rPr>
              <w:t xml:space="preserve">     (</w:t>
            </w:r>
            <w:r w:rsidR="0026732F" w:rsidRPr="003C5E6E">
              <w:rPr>
                <w:rFonts w:ascii="Times New Roman" w:hAnsi="Times New Roman"/>
                <w:sz w:val="24"/>
                <w:szCs w:val="24"/>
              </w:rPr>
              <w:t>3</w:t>
            </w:r>
            <w:r w:rsidRPr="003C5E6E">
              <w:rPr>
                <w:rFonts w:ascii="Times New Roman" w:hAnsi="Times New Roman"/>
                <w:sz w:val="24"/>
                <w:szCs w:val="24"/>
              </w:rPr>
              <w:t>-0)</w:t>
            </w:r>
          </w:p>
        </w:tc>
        <w:tc>
          <w:tcPr>
            <w:tcW w:w="1188" w:type="pct"/>
            <w:vAlign w:val="center"/>
          </w:tcPr>
          <w:p w:rsidR="005F10FB" w:rsidRPr="003C5E6E" w:rsidRDefault="00A14699" w:rsidP="004E7302">
            <w:pPr>
              <w:spacing w:after="0" w:line="240" w:lineRule="auto"/>
              <w:jc w:val="center"/>
              <w:rPr>
                <w:rFonts w:ascii="Times New Roman" w:hAnsi="Times New Roman"/>
                <w:sz w:val="24"/>
                <w:szCs w:val="24"/>
              </w:rPr>
            </w:pPr>
            <w:r w:rsidRPr="003C5E6E">
              <w:rPr>
                <w:rFonts w:ascii="Times New Roman" w:hAnsi="Times New Roman"/>
                <w:sz w:val="24"/>
                <w:szCs w:val="24"/>
              </w:rPr>
              <w:t>5</w:t>
            </w:r>
          </w:p>
        </w:tc>
      </w:tr>
    </w:tbl>
    <w:p w:rsidR="00F4015B" w:rsidRPr="003C5E6E" w:rsidRDefault="00F4015B" w:rsidP="009104F6">
      <w:pPr>
        <w:spacing w:after="0"/>
        <w:rPr>
          <w:rFonts w:ascii="Times New Roman" w:hAnsi="Times New Roman"/>
          <w:sz w:val="24"/>
          <w:szCs w:val="24"/>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89"/>
        <w:gridCol w:w="6954"/>
      </w:tblGrid>
      <w:tr w:rsidR="00F4015B" w:rsidRPr="003C5E6E" w:rsidTr="005F10FB">
        <w:trPr>
          <w:trHeight w:val="284"/>
          <w:tblCellSpacing w:w="15" w:type="dxa"/>
          <w:jc w:val="center"/>
        </w:trPr>
        <w:tc>
          <w:tcPr>
            <w:tcW w:w="1226" w:type="pct"/>
            <w:vAlign w:val="center"/>
          </w:tcPr>
          <w:p w:rsidR="00F4015B" w:rsidRPr="003C5E6E" w:rsidRDefault="00F4015B" w:rsidP="004E7302">
            <w:pPr>
              <w:spacing w:after="0" w:line="240" w:lineRule="auto"/>
              <w:rPr>
                <w:rFonts w:ascii="Times New Roman" w:hAnsi="Times New Roman"/>
                <w:sz w:val="24"/>
                <w:szCs w:val="24"/>
              </w:rPr>
            </w:pPr>
            <w:r w:rsidRPr="003C5E6E">
              <w:rPr>
                <w:rFonts w:ascii="Times New Roman" w:hAnsi="Times New Roman"/>
                <w:b/>
                <w:bCs/>
                <w:sz w:val="24"/>
                <w:szCs w:val="24"/>
              </w:rPr>
              <w:t>Dersin Dili</w:t>
            </w:r>
          </w:p>
        </w:tc>
        <w:tc>
          <w:tcPr>
            <w:tcW w:w="0" w:type="auto"/>
            <w:vAlign w:val="center"/>
          </w:tcPr>
          <w:p w:rsidR="00F4015B" w:rsidRPr="003C5E6E" w:rsidRDefault="00F4015B" w:rsidP="004D2791">
            <w:pPr>
              <w:spacing w:after="0" w:line="240" w:lineRule="auto"/>
              <w:rPr>
                <w:rFonts w:ascii="Times New Roman" w:hAnsi="Times New Roman"/>
                <w:sz w:val="24"/>
                <w:szCs w:val="24"/>
              </w:rPr>
            </w:pPr>
            <w:r w:rsidRPr="003C5E6E">
              <w:rPr>
                <w:rFonts w:ascii="Times New Roman" w:hAnsi="Times New Roman"/>
                <w:sz w:val="24"/>
                <w:szCs w:val="24"/>
              </w:rPr>
              <w:t>Türkçe</w:t>
            </w:r>
          </w:p>
        </w:tc>
      </w:tr>
      <w:tr w:rsidR="00F4015B" w:rsidRPr="003C5E6E" w:rsidTr="006A1ACC">
        <w:trPr>
          <w:trHeight w:val="284"/>
          <w:tblCellSpacing w:w="15" w:type="dxa"/>
          <w:jc w:val="center"/>
        </w:trPr>
        <w:tc>
          <w:tcPr>
            <w:tcW w:w="0" w:type="auto"/>
            <w:vAlign w:val="center"/>
          </w:tcPr>
          <w:p w:rsidR="00F4015B" w:rsidRPr="003C5E6E" w:rsidRDefault="00F4015B" w:rsidP="004E7302">
            <w:pPr>
              <w:spacing w:after="0" w:line="240" w:lineRule="auto"/>
              <w:rPr>
                <w:rFonts w:ascii="Times New Roman" w:hAnsi="Times New Roman"/>
                <w:sz w:val="24"/>
                <w:szCs w:val="24"/>
              </w:rPr>
            </w:pPr>
            <w:r w:rsidRPr="003C5E6E">
              <w:rPr>
                <w:rFonts w:ascii="Times New Roman" w:hAnsi="Times New Roman"/>
                <w:b/>
                <w:bCs/>
                <w:sz w:val="24"/>
                <w:szCs w:val="24"/>
              </w:rPr>
              <w:t>Dersin Seviyesi</w:t>
            </w:r>
          </w:p>
        </w:tc>
        <w:tc>
          <w:tcPr>
            <w:tcW w:w="0" w:type="auto"/>
            <w:vAlign w:val="center"/>
          </w:tcPr>
          <w:p w:rsidR="00F4015B" w:rsidRPr="003C5E6E" w:rsidRDefault="00A14699" w:rsidP="004E7302">
            <w:pPr>
              <w:spacing w:after="0" w:line="240" w:lineRule="auto"/>
              <w:rPr>
                <w:rFonts w:ascii="Times New Roman" w:hAnsi="Times New Roman"/>
                <w:sz w:val="24"/>
                <w:szCs w:val="24"/>
              </w:rPr>
            </w:pPr>
            <w:r w:rsidRPr="003C5E6E">
              <w:rPr>
                <w:rFonts w:ascii="Times New Roman" w:hAnsi="Times New Roman"/>
                <w:sz w:val="24"/>
                <w:szCs w:val="24"/>
              </w:rPr>
              <w:t>Yüksek Lisans</w:t>
            </w:r>
          </w:p>
        </w:tc>
      </w:tr>
      <w:tr w:rsidR="00F4015B" w:rsidRPr="003C5E6E" w:rsidTr="006A1ACC">
        <w:trPr>
          <w:trHeight w:val="284"/>
          <w:tblCellSpacing w:w="15" w:type="dxa"/>
          <w:jc w:val="center"/>
        </w:trPr>
        <w:tc>
          <w:tcPr>
            <w:tcW w:w="0" w:type="auto"/>
            <w:vAlign w:val="center"/>
          </w:tcPr>
          <w:p w:rsidR="00F4015B" w:rsidRPr="003C5E6E" w:rsidRDefault="00F4015B" w:rsidP="004E7302">
            <w:pPr>
              <w:spacing w:after="0" w:line="240" w:lineRule="auto"/>
              <w:rPr>
                <w:rFonts w:ascii="Times New Roman" w:hAnsi="Times New Roman"/>
                <w:sz w:val="24"/>
                <w:szCs w:val="24"/>
              </w:rPr>
            </w:pPr>
            <w:r w:rsidRPr="003C5E6E">
              <w:rPr>
                <w:rFonts w:ascii="Times New Roman" w:hAnsi="Times New Roman"/>
                <w:b/>
                <w:bCs/>
                <w:sz w:val="24"/>
                <w:szCs w:val="24"/>
              </w:rPr>
              <w:t>Dersin Türü</w:t>
            </w:r>
          </w:p>
        </w:tc>
        <w:tc>
          <w:tcPr>
            <w:tcW w:w="0" w:type="auto"/>
            <w:vAlign w:val="center"/>
          </w:tcPr>
          <w:p w:rsidR="00F4015B" w:rsidRPr="003C5E6E" w:rsidRDefault="008B5C9F" w:rsidP="004E7302">
            <w:pPr>
              <w:spacing w:after="0" w:line="240" w:lineRule="auto"/>
              <w:rPr>
                <w:rFonts w:ascii="Times New Roman" w:hAnsi="Times New Roman"/>
                <w:sz w:val="24"/>
                <w:szCs w:val="24"/>
              </w:rPr>
            </w:pPr>
            <w:r>
              <w:rPr>
                <w:rFonts w:ascii="Times New Roman" w:hAnsi="Times New Roman"/>
                <w:sz w:val="24"/>
                <w:szCs w:val="24"/>
              </w:rPr>
              <w:t>Seçmeli</w:t>
            </w:r>
            <w:bookmarkStart w:id="0" w:name="_GoBack"/>
            <w:bookmarkEnd w:id="0"/>
          </w:p>
        </w:tc>
      </w:tr>
      <w:tr w:rsidR="00F4015B" w:rsidRPr="003C5E6E" w:rsidTr="006A1ACC">
        <w:trPr>
          <w:trHeight w:val="284"/>
          <w:tblCellSpacing w:w="15" w:type="dxa"/>
          <w:jc w:val="center"/>
        </w:trPr>
        <w:tc>
          <w:tcPr>
            <w:tcW w:w="0" w:type="auto"/>
            <w:vAlign w:val="center"/>
          </w:tcPr>
          <w:p w:rsidR="00F4015B" w:rsidRPr="003C5E6E" w:rsidRDefault="00A150C5" w:rsidP="004E7302">
            <w:pPr>
              <w:spacing w:after="0" w:line="240" w:lineRule="auto"/>
              <w:rPr>
                <w:rFonts w:ascii="Times New Roman" w:hAnsi="Times New Roman"/>
                <w:sz w:val="24"/>
                <w:szCs w:val="24"/>
              </w:rPr>
            </w:pPr>
            <w:r w:rsidRPr="003C5E6E">
              <w:rPr>
                <w:rFonts w:ascii="Times New Roman" w:hAnsi="Times New Roman"/>
                <w:b/>
                <w:bCs/>
                <w:sz w:val="24"/>
                <w:szCs w:val="24"/>
              </w:rPr>
              <w:t>Dersi Veren</w:t>
            </w:r>
          </w:p>
        </w:tc>
        <w:tc>
          <w:tcPr>
            <w:tcW w:w="0" w:type="auto"/>
            <w:vAlign w:val="center"/>
          </w:tcPr>
          <w:p w:rsidR="00F4015B" w:rsidRPr="003C5E6E" w:rsidRDefault="00637B16" w:rsidP="0022510C">
            <w:pPr>
              <w:spacing w:after="0" w:line="240" w:lineRule="auto"/>
              <w:rPr>
                <w:rFonts w:ascii="Times New Roman" w:hAnsi="Times New Roman"/>
                <w:sz w:val="24"/>
                <w:szCs w:val="24"/>
              </w:rPr>
            </w:pPr>
            <w:r w:rsidRPr="003C5E6E">
              <w:rPr>
                <w:rFonts w:ascii="Times New Roman" w:hAnsi="Times New Roman"/>
                <w:sz w:val="24"/>
                <w:szCs w:val="24"/>
              </w:rPr>
              <w:t xml:space="preserve">Doç. Dr. </w:t>
            </w:r>
            <w:r w:rsidR="0022510C" w:rsidRPr="003C5E6E">
              <w:rPr>
                <w:rFonts w:ascii="Times New Roman" w:hAnsi="Times New Roman"/>
                <w:sz w:val="24"/>
                <w:szCs w:val="24"/>
              </w:rPr>
              <w:t>Hilal DEMİR KIVRAK</w:t>
            </w:r>
          </w:p>
        </w:tc>
      </w:tr>
      <w:tr w:rsidR="00F4015B" w:rsidRPr="003C5E6E" w:rsidTr="006A1ACC">
        <w:trPr>
          <w:trHeight w:val="284"/>
          <w:tblCellSpacing w:w="15" w:type="dxa"/>
          <w:jc w:val="center"/>
        </w:trPr>
        <w:tc>
          <w:tcPr>
            <w:tcW w:w="0" w:type="auto"/>
            <w:vAlign w:val="center"/>
          </w:tcPr>
          <w:p w:rsidR="00F4015B" w:rsidRPr="003C5E6E" w:rsidRDefault="00F4015B" w:rsidP="004E7302">
            <w:pPr>
              <w:spacing w:after="0" w:line="240" w:lineRule="auto"/>
              <w:rPr>
                <w:rFonts w:ascii="Times New Roman" w:hAnsi="Times New Roman"/>
                <w:sz w:val="24"/>
                <w:szCs w:val="24"/>
              </w:rPr>
            </w:pPr>
            <w:r w:rsidRPr="003C5E6E">
              <w:rPr>
                <w:rFonts w:ascii="Times New Roman" w:hAnsi="Times New Roman"/>
                <w:b/>
                <w:bCs/>
                <w:sz w:val="24"/>
                <w:szCs w:val="24"/>
              </w:rPr>
              <w:t>Dersin Amacı</w:t>
            </w:r>
          </w:p>
        </w:tc>
        <w:tc>
          <w:tcPr>
            <w:tcW w:w="0" w:type="auto"/>
            <w:vAlign w:val="center"/>
          </w:tcPr>
          <w:p w:rsidR="00F4015B" w:rsidRPr="003C5E6E" w:rsidRDefault="00A14699" w:rsidP="00890496">
            <w:pPr>
              <w:autoSpaceDE w:val="0"/>
              <w:autoSpaceDN w:val="0"/>
              <w:adjustRightInd w:val="0"/>
              <w:spacing w:after="0" w:line="240" w:lineRule="auto"/>
              <w:jc w:val="both"/>
              <w:rPr>
                <w:rFonts w:ascii="Times New Roman" w:hAnsi="Times New Roman"/>
                <w:sz w:val="24"/>
                <w:szCs w:val="24"/>
              </w:rPr>
            </w:pPr>
            <w:r w:rsidRPr="003C5E6E">
              <w:rPr>
                <w:rFonts w:ascii="Times New Roman" w:hAnsi="Times New Roman"/>
                <w:color w:val="333333"/>
                <w:sz w:val="24"/>
                <w:szCs w:val="24"/>
                <w:shd w:val="clear" w:color="auto" w:fill="FFFFFF"/>
              </w:rPr>
              <w:t xml:space="preserve">Öğrencilere, </w:t>
            </w:r>
            <w:r w:rsidR="004D2791" w:rsidRPr="003C5E6E">
              <w:rPr>
                <w:rFonts w:ascii="Times New Roman" w:hAnsi="Times New Roman"/>
                <w:color w:val="333333"/>
                <w:sz w:val="24"/>
                <w:szCs w:val="24"/>
                <w:shd w:val="clear" w:color="auto" w:fill="FFFFFF"/>
              </w:rPr>
              <w:t>birçok</w:t>
            </w:r>
            <w:r w:rsidRPr="003C5E6E">
              <w:rPr>
                <w:rFonts w:ascii="Times New Roman" w:hAnsi="Times New Roman"/>
                <w:color w:val="333333"/>
                <w:sz w:val="24"/>
                <w:szCs w:val="24"/>
                <w:shd w:val="clear" w:color="auto" w:fill="FFFFFF"/>
              </w:rPr>
              <w:t xml:space="preserve"> mühendislik uygulamasında karşılaşılan problemleri temel korunum kanunları (momentumun, enerjinin ve kütlenin korunumu) kullanarak ayırt etme, tanımlama ve çözme yeteneği kazandırmak.</w:t>
            </w:r>
          </w:p>
        </w:tc>
      </w:tr>
      <w:tr w:rsidR="00F4015B" w:rsidRPr="003C5E6E" w:rsidTr="006A1ACC">
        <w:trPr>
          <w:trHeight w:val="284"/>
          <w:tblCellSpacing w:w="15" w:type="dxa"/>
          <w:jc w:val="center"/>
        </w:trPr>
        <w:tc>
          <w:tcPr>
            <w:tcW w:w="0" w:type="auto"/>
            <w:vAlign w:val="center"/>
          </w:tcPr>
          <w:p w:rsidR="00F4015B" w:rsidRPr="003C5E6E" w:rsidRDefault="00F4015B" w:rsidP="004E7302">
            <w:pPr>
              <w:spacing w:after="0" w:line="240" w:lineRule="auto"/>
              <w:rPr>
                <w:rFonts w:ascii="Times New Roman" w:hAnsi="Times New Roman"/>
                <w:sz w:val="24"/>
                <w:szCs w:val="24"/>
              </w:rPr>
            </w:pPr>
            <w:r w:rsidRPr="003C5E6E">
              <w:rPr>
                <w:rFonts w:ascii="Times New Roman" w:hAnsi="Times New Roman"/>
                <w:b/>
                <w:bCs/>
                <w:sz w:val="24"/>
                <w:szCs w:val="24"/>
              </w:rPr>
              <w:t>Dersin İçeriği</w:t>
            </w:r>
          </w:p>
        </w:tc>
        <w:tc>
          <w:tcPr>
            <w:tcW w:w="0" w:type="auto"/>
            <w:vAlign w:val="center"/>
          </w:tcPr>
          <w:p w:rsidR="00890496" w:rsidRPr="003C5E6E" w:rsidRDefault="00A14699" w:rsidP="00A14699">
            <w:pPr>
              <w:spacing w:after="0" w:line="240" w:lineRule="auto"/>
              <w:jc w:val="both"/>
              <w:rPr>
                <w:rFonts w:ascii="Times New Roman" w:hAnsi="Times New Roman"/>
                <w:sz w:val="24"/>
                <w:szCs w:val="24"/>
                <w:lang w:val="en-GB"/>
              </w:rPr>
            </w:pPr>
            <w:r w:rsidRPr="003C5E6E">
              <w:rPr>
                <w:rFonts w:ascii="Times New Roman" w:hAnsi="Times New Roman"/>
                <w:color w:val="333333"/>
                <w:sz w:val="24"/>
                <w:szCs w:val="24"/>
                <w:shd w:val="clear" w:color="auto" w:fill="FFFFFF"/>
              </w:rPr>
              <w:t xml:space="preserve">Ders kapsamında, taşınım olaylarının bu aşamada Momentum transferinin temel kavramları üzerinde durulacaktır. Momentum transferinde Viskozite ve Momentum transfer mekanizması, Diferansiyel hacim elamanında momentum transferi denkleminin kurulması, süreklilik eşitliği, izotermal sistemlerde momentum transferi konuları incelenecektir. </w:t>
            </w:r>
            <w:proofErr w:type="spellStart"/>
            <w:r w:rsidRPr="003C5E6E">
              <w:rPr>
                <w:rFonts w:ascii="Times New Roman" w:hAnsi="Times New Roman"/>
                <w:color w:val="333333"/>
                <w:sz w:val="24"/>
                <w:szCs w:val="24"/>
                <w:shd w:val="clear" w:color="auto" w:fill="FFFFFF"/>
              </w:rPr>
              <w:t>Laminer</w:t>
            </w:r>
            <w:proofErr w:type="spellEnd"/>
            <w:r w:rsidRPr="003C5E6E">
              <w:rPr>
                <w:rFonts w:ascii="Times New Roman" w:hAnsi="Times New Roman"/>
                <w:color w:val="333333"/>
                <w:sz w:val="24"/>
                <w:szCs w:val="24"/>
                <w:shd w:val="clear" w:color="auto" w:fill="FFFFFF"/>
              </w:rPr>
              <w:t xml:space="preserve"> akımın olduğu durumdaki hız dağılımı, </w:t>
            </w:r>
            <w:proofErr w:type="spellStart"/>
            <w:r w:rsidRPr="003C5E6E">
              <w:rPr>
                <w:rFonts w:ascii="Times New Roman" w:hAnsi="Times New Roman"/>
                <w:color w:val="333333"/>
                <w:sz w:val="24"/>
                <w:szCs w:val="24"/>
                <w:shd w:val="clear" w:color="auto" w:fill="FFFFFF"/>
              </w:rPr>
              <w:t>türbilent</w:t>
            </w:r>
            <w:proofErr w:type="spellEnd"/>
            <w:r w:rsidRPr="003C5E6E">
              <w:rPr>
                <w:rFonts w:ascii="Times New Roman" w:hAnsi="Times New Roman"/>
                <w:color w:val="333333"/>
                <w:sz w:val="24"/>
                <w:szCs w:val="24"/>
                <w:shd w:val="clear" w:color="auto" w:fill="FFFFFF"/>
              </w:rPr>
              <w:t xml:space="preserve"> akımın olduğu durumda çok değişkenli hız profillerinin oluşumu incelenecektir. </w:t>
            </w:r>
            <w:proofErr w:type="spellStart"/>
            <w:r w:rsidRPr="003C5E6E">
              <w:rPr>
                <w:rFonts w:ascii="Times New Roman" w:hAnsi="Times New Roman"/>
                <w:color w:val="333333"/>
                <w:sz w:val="24"/>
                <w:szCs w:val="24"/>
                <w:shd w:val="clear" w:color="auto" w:fill="FFFFFF"/>
              </w:rPr>
              <w:t>Makroskobik</w:t>
            </w:r>
            <w:proofErr w:type="spellEnd"/>
            <w:r w:rsidRPr="003C5E6E">
              <w:rPr>
                <w:rFonts w:ascii="Times New Roman" w:hAnsi="Times New Roman"/>
                <w:color w:val="333333"/>
                <w:sz w:val="24"/>
                <w:szCs w:val="24"/>
                <w:shd w:val="clear" w:color="auto" w:fill="FFFFFF"/>
              </w:rPr>
              <w:t xml:space="preserve"> düzeyde momentum aktarımının ilkeleri üzerinde durulacaktır.</w:t>
            </w:r>
          </w:p>
          <w:p w:rsidR="00F4015B" w:rsidRPr="003C5E6E" w:rsidRDefault="00F4015B" w:rsidP="00890496">
            <w:pPr>
              <w:spacing w:after="0" w:line="240" w:lineRule="auto"/>
              <w:jc w:val="both"/>
              <w:rPr>
                <w:rFonts w:ascii="Times New Roman" w:hAnsi="Times New Roman"/>
                <w:sz w:val="24"/>
                <w:szCs w:val="24"/>
              </w:rPr>
            </w:pPr>
          </w:p>
        </w:tc>
      </w:tr>
    </w:tbl>
    <w:p w:rsidR="00F4015B" w:rsidRPr="003C5E6E" w:rsidRDefault="00F4015B" w:rsidP="009104F6">
      <w:pPr>
        <w:spacing w:after="0"/>
        <w:rPr>
          <w:rFonts w:ascii="Times New Roman" w:hAnsi="Times New Roman"/>
          <w:sz w:val="24"/>
          <w:szCs w:val="24"/>
        </w:rPr>
      </w:pPr>
    </w:p>
    <w:p w:rsidR="00F4015B" w:rsidRPr="003C5E6E" w:rsidRDefault="00F4015B" w:rsidP="009104F6">
      <w:pPr>
        <w:spacing w:after="0"/>
        <w:rPr>
          <w:rFonts w:ascii="Times New Roman" w:hAnsi="Times New Roman"/>
          <w:sz w:val="24"/>
          <w:szCs w:val="24"/>
        </w:rPr>
      </w:pPr>
    </w:p>
    <w:p w:rsidR="00F4015B" w:rsidRPr="003C5E6E" w:rsidRDefault="00F4015B" w:rsidP="009104F6">
      <w:pPr>
        <w:spacing w:after="0"/>
        <w:rPr>
          <w:rFonts w:ascii="Times New Roman" w:hAnsi="Times New Roman"/>
          <w:sz w:val="24"/>
          <w:szCs w:val="24"/>
        </w:rPr>
      </w:pPr>
    </w:p>
    <w:p w:rsidR="00F4015B" w:rsidRPr="003C5E6E" w:rsidRDefault="00F4015B" w:rsidP="009104F6">
      <w:pPr>
        <w:spacing w:after="0"/>
        <w:rPr>
          <w:rFonts w:ascii="Times New Roman" w:hAnsi="Times New Roman"/>
          <w:sz w:val="24"/>
          <w:szCs w:val="24"/>
        </w:rPr>
      </w:pPr>
    </w:p>
    <w:tbl>
      <w:tblPr>
        <w:tblW w:w="468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82"/>
        <w:gridCol w:w="8332"/>
      </w:tblGrid>
      <w:tr w:rsidR="00F4015B" w:rsidRPr="003C5E6E" w:rsidTr="004D2791">
        <w:trPr>
          <w:trHeight w:val="330"/>
          <w:tblCellSpacing w:w="15" w:type="dxa"/>
          <w:jc w:val="center"/>
        </w:trPr>
        <w:tc>
          <w:tcPr>
            <w:tcW w:w="4967" w:type="pct"/>
            <w:gridSpan w:val="2"/>
            <w:shd w:val="clear" w:color="auto" w:fill="auto"/>
            <w:vAlign w:val="center"/>
          </w:tcPr>
          <w:p w:rsidR="00F4015B" w:rsidRPr="003C5E6E" w:rsidRDefault="00F4015B" w:rsidP="00BF7D93">
            <w:pPr>
              <w:spacing w:after="0" w:line="240" w:lineRule="auto"/>
              <w:jc w:val="center"/>
              <w:rPr>
                <w:rFonts w:ascii="Times New Roman" w:hAnsi="Times New Roman"/>
                <w:sz w:val="24"/>
                <w:szCs w:val="24"/>
              </w:rPr>
            </w:pPr>
            <w:r w:rsidRPr="003C5E6E">
              <w:rPr>
                <w:rFonts w:ascii="Times New Roman" w:hAnsi="Times New Roman"/>
                <w:b/>
                <w:bCs/>
                <w:sz w:val="24"/>
                <w:szCs w:val="24"/>
              </w:rPr>
              <w:t>DERSİN İÇERİĞİ - DERS AKIŞI</w:t>
            </w:r>
          </w:p>
        </w:tc>
      </w:tr>
      <w:tr w:rsidR="00A150C5" w:rsidRPr="003C5E6E" w:rsidTr="004D2791">
        <w:trPr>
          <w:trHeight w:val="450"/>
          <w:tblCellSpacing w:w="15" w:type="dxa"/>
          <w:jc w:val="center"/>
        </w:trPr>
        <w:tc>
          <w:tcPr>
            <w:tcW w:w="353" w:type="pct"/>
            <w:shd w:val="clear" w:color="auto" w:fill="auto"/>
            <w:vAlign w:val="center"/>
          </w:tcPr>
          <w:p w:rsidR="00A150C5" w:rsidRPr="003C5E6E" w:rsidRDefault="00A150C5" w:rsidP="00BF7D93">
            <w:pPr>
              <w:spacing w:after="0" w:line="240" w:lineRule="auto"/>
              <w:rPr>
                <w:rFonts w:ascii="Times New Roman" w:hAnsi="Times New Roman"/>
                <w:sz w:val="24"/>
                <w:szCs w:val="24"/>
              </w:rPr>
            </w:pPr>
            <w:r w:rsidRPr="003C5E6E">
              <w:rPr>
                <w:rFonts w:ascii="Times New Roman" w:hAnsi="Times New Roman"/>
                <w:b/>
                <w:bCs/>
                <w:sz w:val="24"/>
                <w:szCs w:val="24"/>
              </w:rPr>
              <w:t>Hafta</w:t>
            </w:r>
          </w:p>
        </w:tc>
        <w:tc>
          <w:tcPr>
            <w:tcW w:w="4597" w:type="pct"/>
            <w:shd w:val="clear" w:color="auto" w:fill="auto"/>
            <w:vAlign w:val="center"/>
          </w:tcPr>
          <w:p w:rsidR="00A150C5" w:rsidRPr="003C5E6E" w:rsidRDefault="00A150C5" w:rsidP="00BF7D93">
            <w:pPr>
              <w:spacing w:after="0" w:line="240" w:lineRule="auto"/>
              <w:jc w:val="center"/>
              <w:rPr>
                <w:rFonts w:ascii="Times New Roman" w:hAnsi="Times New Roman"/>
                <w:sz w:val="24"/>
                <w:szCs w:val="24"/>
              </w:rPr>
            </w:pPr>
            <w:r w:rsidRPr="003C5E6E">
              <w:rPr>
                <w:rFonts w:ascii="Times New Roman" w:hAnsi="Times New Roman"/>
                <w:b/>
                <w:bCs/>
                <w:sz w:val="24"/>
                <w:szCs w:val="24"/>
              </w:rPr>
              <w:t>Konular</w:t>
            </w:r>
          </w:p>
        </w:tc>
      </w:tr>
      <w:tr w:rsidR="00A150C5" w:rsidRPr="003C5E6E" w:rsidTr="004D2791">
        <w:trPr>
          <w:trHeight w:val="218"/>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1</w:t>
            </w:r>
          </w:p>
        </w:tc>
        <w:tc>
          <w:tcPr>
            <w:tcW w:w="4597" w:type="pct"/>
            <w:shd w:val="clear" w:color="auto" w:fill="auto"/>
            <w:vAlign w:val="center"/>
          </w:tcPr>
          <w:p w:rsidR="00A150C5" w:rsidRPr="003C5E6E" w:rsidRDefault="004D2791" w:rsidP="004666B9">
            <w:pPr>
              <w:spacing w:after="0" w:line="240" w:lineRule="auto"/>
              <w:rPr>
                <w:rFonts w:ascii="Times New Roman" w:hAnsi="Times New Roman"/>
                <w:sz w:val="24"/>
                <w:szCs w:val="24"/>
              </w:rPr>
            </w:pPr>
            <w:r w:rsidRPr="003C5E6E">
              <w:rPr>
                <w:rFonts w:ascii="Times New Roman" w:hAnsi="Times New Roman"/>
                <w:color w:val="333333"/>
                <w:sz w:val="24"/>
                <w:szCs w:val="24"/>
              </w:rPr>
              <w:t xml:space="preserve">Vektör ve </w:t>
            </w:r>
            <w:proofErr w:type="spellStart"/>
            <w:r w:rsidRPr="003C5E6E">
              <w:rPr>
                <w:rFonts w:ascii="Times New Roman" w:hAnsi="Times New Roman"/>
                <w:color w:val="333333"/>
                <w:sz w:val="24"/>
                <w:szCs w:val="24"/>
              </w:rPr>
              <w:t>tensör</w:t>
            </w:r>
            <w:proofErr w:type="spellEnd"/>
            <w:r w:rsidRPr="003C5E6E">
              <w:rPr>
                <w:rFonts w:ascii="Times New Roman" w:hAnsi="Times New Roman"/>
                <w:color w:val="333333"/>
                <w:sz w:val="24"/>
                <w:szCs w:val="24"/>
              </w:rPr>
              <w:t xml:space="preserve"> </w:t>
            </w:r>
            <w:proofErr w:type="spellStart"/>
            <w:r w:rsidRPr="003C5E6E">
              <w:rPr>
                <w:rFonts w:ascii="Times New Roman" w:hAnsi="Times New Roman"/>
                <w:color w:val="333333"/>
                <w:sz w:val="24"/>
                <w:szCs w:val="24"/>
              </w:rPr>
              <w:t>notasyonu</w:t>
            </w:r>
            <w:proofErr w:type="spellEnd"/>
          </w:p>
        </w:tc>
      </w:tr>
      <w:tr w:rsidR="00A150C5" w:rsidRPr="003C5E6E" w:rsidTr="004D2791">
        <w:trPr>
          <w:trHeight w:val="207"/>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2</w:t>
            </w:r>
          </w:p>
        </w:tc>
        <w:tc>
          <w:tcPr>
            <w:tcW w:w="4597" w:type="pct"/>
            <w:shd w:val="clear" w:color="auto" w:fill="auto"/>
            <w:vAlign w:val="center"/>
          </w:tcPr>
          <w:p w:rsidR="00A150C5" w:rsidRPr="003C5E6E" w:rsidRDefault="004D2791" w:rsidP="00F62C4F">
            <w:pPr>
              <w:spacing w:after="0" w:line="240" w:lineRule="auto"/>
              <w:rPr>
                <w:rFonts w:ascii="Times New Roman" w:hAnsi="Times New Roman"/>
                <w:sz w:val="24"/>
                <w:szCs w:val="24"/>
              </w:rPr>
            </w:pPr>
            <w:r w:rsidRPr="003C5E6E">
              <w:rPr>
                <w:rFonts w:ascii="Times New Roman" w:hAnsi="Times New Roman"/>
                <w:color w:val="333333"/>
                <w:sz w:val="24"/>
                <w:szCs w:val="24"/>
              </w:rPr>
              <w:t xml:space="preserve">Momentum transferinde </w:t>
            </w:r>
            <w:proofErr w:type="spellStart"/>
            <w:r w:rsidRPr="003C5E6E">
              <w:rPr>
                <w:rFonts w:ascii="Times New Roman" w:hAnsi="Times New Roman"/>
                <w:color w:val="333333"/>
                <w:sz w:val="24"/>
                <w:szCs w:val="24"/>
              </w:rPr>
              <w:t>vizkozite</w:t>
            </w:r>
            <w:proofErr w:type="spellEnd"/>
          </w:p>
        </w:tc>
      </w:tr>
      <w:tr w:rsidR="00A150C5" w:rsidRPr="003C5E6E" w:rsidTr="004D2791">
        <w:trPr>
          <w:trHeight w:val="198"/>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3</w:t>
            </w:r>
          </w:p>
        </w:tc>
        <w:tc>
          <w:tcPr>
            <w:tcW w:w="4597" w:type="pct"/>
            <w:shd w:val="clear" w:color="auto" w:fill="auto"/>
            <w:vAlign w:val="center"/>
          </w:tcPr>
          <w:p w:rsidR="00A150C5" w:rsidRPr="003C5E6E" w:rsidRDefault="004D2791" w:rsidP="00F62C4F">
            <w:pPr>
              <w:spacing w:after="0" w:line="240" w:lineRule="auto"/>
              <w:jc w:val="both"/>
              <w:rPr>
                <w:rFonts w:ascii="Times New Roman" w:hAnsi="Times New Roman"/>
                <w:sz w:val="24"/>
                <w:szCs w:val="24"/>
              </w:rPr>
            </w:pPr>
            <w:r w:rsidRPr="003C5E6E">
              <w:rPr>
                <w:rFonts w:ascii="Times New Roman" w:hAnsi="Times New Roman"/>
                <w:sz w:val="24"/>
                <w:szCs w:val="24"/>
              </w:rPr>
              <w:t xml:space="preserve">Momentum transferinde </w:t>
            </w:r>
            <w:proofErr w:type="spellStart"/>
            <w:r w:rsidRPr="003C5E6E">
              <w:rPr>
                <w:rFonts w:ascii="Times New Roman" w:hAnsi="Times New Roman"/>
                <w:sz w:val="24"/>
                <w:szCs w:val="24"/>
              </w:rPr>
              <w:t>vizkozite</w:t>
            </w:r>
            <w:proofErr w:type="spellEnd"/>
          </w:p>
        </w:tc>
      </w:tr>
      <w:tr w:rsidR="00A150C5" w:rsidRPr="003C5E6E" w:rsidTr="004D2791">
        <w:trPr>
          <w:trHeight w:val="188"/>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4</w:t>
            </w:r>
          </w:p>
        </w:tc>
        <w:tc>
          <w:tcPr>
            <w:tcW w:w="4597" w:type="pct"/>
            <w:shd w:val="clear" w:color="auto" w:fill="auto"/>
            <w:vAlign w:val="center"/>
          </w:tcPr>
          <w:p w:rsidR="00A150C5" w:rsidRPr="003C5E6E" w:rsidRDefault="00A622DA" w:rsidP="00A622DA">
            <w:pPr>
              <w:spacing w:after="0" w:line="240" w:lineRule="auto"/>
              <w:jc w:val="both"/>
              <w:rPr>
                <w:rFonts w:ascii="Times New Roman" w:hAnsi="Times New Roman"/>
                <w:sz w:val="24"/>
                <w:szCs w:val="24"/>
              </w:rPr>
            </w:pPr>
            <w:r w:rsidRPr="003C5E6E">
              <w:rPr>
                <w:rFonts w:ascii="Times New Roman" w:hAnsi="Times New Roman"/>
                <w:color w:val="333333"/>
                <w:sz w:val="24"/>
                <w:szCs w:val="24"/>
              </w:rPr>
              <w:t>Diferansiyel hacim elemanında momentum transferi denkleminin kurulması</w:t>
            </w:r>
          </w:p>
        </w:tc>
      </w:tr>
      <w:tr w:rsidR="00A150C5" w:rsidRPr="003C5E6E" w:rsidTr="004D2791">
        <w:trPr>
          <w:trHeight w:val="192"/>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5</w:t>
            </w:r>
          </w:p>
        </w:tc>
        <w:tc>
          <w:tcPr>
            <w:tcW w:w="4597" w:type="pct"/>
            <w:shd w:val="clear" w:color="auto" w:fill="auto"/>
            <w:vAlign w:val="center"/>
          </w:tcPr>
          <w:p w:rsidR="00A150C5" w:rsidRPr="003C5E6E" w:rsidRDefault="004D2791" w:rsidP="00A622DA">
            <w:pPr>
              <w:spacing w:after="0" w:line="240" w:lineRule="auto"/>
              <w:jc w:val="both"/>
              <w:rPr>
                <w:rFonts w:ascii="Times New Roman" w:hAnsi="Times New Roman"/>
                <w:sz w:val="24"/>
                <w:szCs w:val="24"/>
              </w:rPr>
            </w:pPr>
            <w:r w:rsidRPr="003C5E6E">
              <w:rPr>
                <w:rFonts w:ascii="Times New Roman" w:hAnsi="Times New Roman"/>
                <w:color w:val="333333"/>
                <w:sz w:val="24"/>
                <w:szCs w:val="24"/>
              </w:rPr>
              <w:t xml:space="preserve">Süreklilik eşitliği </w:t>
            </w:r>
            <w:r w:rsidR="00A622DA" w:rsidRPr="003C5E6E">
              <w:rPr>
                <w:rFonts w:ascii="Times New Roman" w:hAnsi="Times New Roman"/>
                <w:color w:val="333333"/>
                <w:sz w:val="24"/>
                <w:szCs w:val="24"/>
              </w:rPr>
              <w:t xml:space="preserve">   </w:t>
            </w:r>
          </w:p>
        </w:tc>
      </w:tr>
      <w:tr w:rsidR="00A150C5" w:rsidRPr="003C5E6E" w:rsidTr="004D2791">
        <w:trPr>
          <w:trHeight w:val="196"/>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6</w:t>
            </w:r>
          </w:p>
        </w:tc>
        <w:tc>
          <w:tcPr>
            <w:tcW w:w="4597" w:type="pct"/>
            <w:shd w:val="clear" w:color="auto" w:fill="auto"/>
            <w:vAlign w:val="center"/>
          </w:tcPr>
          <w:p w:rsidR="00A150C5" w:rsidRPr="003C5E6E" w:rsidRDefault="00A14699" w:rsidP="00944C64">
            <w:pPr>
              <w:spacing w:after="0" w:line="240" w:lineRule="auto"/>
              <w:jc w:val="both"/>
              <w:rPr>
                <w:rFonts w:ascii="Times New Roman" w:hAnsi="Times New Roman"/>
                <w:color w:val="333333"/>
                <w:sz w:val="24"/>
                <w:szCs w:val="24"/>
              </w:rPr>
            </w:pPr>
            <w:r w:rsidRPr="003C5E6E">
              <w:rPr>
                <w:rFonts w:ascii="Times New Roman" w:hAnsi="Times New Roman"/>
                <w:color w:val="333333"/>
                <w:sz w:val="24"/>
                <w:szCs w:val="24"/>
              </w:rPr>
              <w:t>Süreklilik eşitliği</w:t>
            </w:r>
          </w:p>
        </w:tc>
      </w:tr>
      <w:tr w:rsidR="00A150C5" w:rsidRPr="003C5E6E" w:rsidTr="004D2791">
        <w:trPr>
          <w:trHeight w:val="44"/>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7</w:t>
            </w:r>
          </w:p>
        </w:tc>
        <w:tc>
          <w:tcPr>
            <w:tcW w:w="4597" w:type="pct"/>
            <w:shd w:val="clear" w:color="auto" w:fill="auto"/>
            <w:vAlign w:val="center"/>
          </w:tcPr>
          <w:p w:rsidR="00A150C5" w:rsidRPr="003C5E6E" w:rsidRDefault="00A150C5" w:rsidP="00A622DA">
            <w:pPr>
              <w:spacing w:after="0" w:line="240" w:lineRule="auto"/>
              <w:rPr>
                <w:rFonts w:ascii="Times New Roman" w:hAnsi="Times New Roman"/>
                <w:sz w:val="24"/>
                <w:szCs w:val="24"/>
              </w:rPr>
            </w:pPr>
            <w:proofErr w:type="spellStart"/>
            <w:r w:rsidRPr="003C5E6E">
              <w:rPr>
                <w:rFonts w:ascii="Times New Roman" w:hAnsi="Times New Roman"/>
                <w:sz w:val="24"/>
                <w:szCs w:val="24"/>
              </w:rPr>
              <w:t>Arasınav</w:t>
            </w:r>
            <w:proofErr w:type="spellEnd"/>
            <w:r w:rsidR="00995668" w:rsidRPr="003C5E6E">
              <w:rPr>
                <w:rFonts w:ascii="Times New Roman" w:hAnsi="Times New Roman"/>
                <w:sz w:val="24"/>
                <w:szCs w:val="24"/>
              </w:rPr>
              <w:t xml:space="preserve"> </w:t>
            </w:r>
            <w:r w:rsidR="00A622DA" w:rsidRPr="003C5E6E">
              <w:rPr>
                <w:rFonts w:ascii="Times New Roman" w:hAnsi="Times New Roman"/>
                <w:sz w:val="24"/>
                <w:szCs w:val="24"/>
              </w:rPr>
              <w:t xml:space="preserve"> </w:t>
            </w:r>
          </w:p>
        </w:tc>
      </w:tr>
      <w:tr w:rsidR="00A150C5" w:rsidRPr="003C5E6E" w:rsidTr="004D2791">
        <w:trPr>
          <w:trHeight w:val="48"/>
          <w:tblCellSpacing w:w="15" w:type="dxa"/>
          <w:jc w:val="center"/>
        </w:trPr>
        <w:tc>
          <w:tcPr>
            <w:tcW w:w="0" w:type="auto"/>
            <w:shd w:val="clear" w:color="auto" w:fill="auto"/>
            <w:vAlign w:val="center"/>
          </w:tcPr>
          <w:p w:rsidR="00A150C5" w:rsidRPr="003C5E6E" w:rsidRDefault="00A150C5" w:rsidP="004666B9">
            <w:pPr>
              <w:spacing w:after="0" w:line="240" w:lineRule="auto"/>
              <w:rPr>
                <w:rFonts w:ascii="Times New Roman" w:hAnsi="Times New Roman"/>
                <w:sz w:val="24"/>
                <w:szCs w:val="24"/>
              </w:rPr>
            </w:pPr>
            <w:r w:rsidRPr="003C5E6E">
              <w:rPr>
                <w:rFonts w:ascii="Times New Roman" w:hAnsi="Times New Roman"/>
                <w:sz w:val="24"/>
                <w:szCs w:val="24"/>
              </w:rPr>
              <w:t>8-9</w:t>
            </w:r>
          </w:p>
        </w:tc>
        <w:tc>
          <w:tcPr>
            <w:tcW w:w="4597" w:type="pct"/>
            <w:shd w:val="clear" w:color="auto" w:fill="auto"/>
            <w:vAlign w:val="center"/>
          </w:tcPr>
          <w:p w:rsidR="00A150C5" w:rsidRPr="003C5E6E" w:rsidRDefault="00A622DA" w:rsidP="00A622DA">
            <w:pPr>
              <w:spacing w:after="0" w:line="240" w:lineRule="auto"/>
              <w:jc w:val="both"/>
              <w:rPr>
                <w:rFonts w:ascii="Times New Roman" w:hAnsi="Times New Roman"/>
                <w:sz w:val="24"/>
                <w:szCs w:val="24"/>
              </w:rPr>
            </w:pPr>
            <w:r w:rsidRPr="003C5E6E">
              <w:rPr>
                <w:rFonts w:ascii="Times New Roman" w:hAnsi="Times New Roman"/>
                <w:sz w:val="24"/>
                <w:szCs w:val="24"/>
              </w:rPr>
              <w:t xml:space="preserve">İzotermal sistemlerde momentum transferi konuları </w:t>
            </w:r>
          </w:p>
        </w:tc>
      </w:tr>
      <w:tr w:rsidR="00A150C5" w:rsidRPr="003C5E6E" w:rsidTr="004D2791">
        <w:trPr>
          <w:trHeight w:val="40"/>
          <w:tblCellSpacing w:w="15" w:type="dxa"/>
          <w:jc w:val="center"/>
        </w:trPr>
        <w:tc>
          <w:tcPr>
            <w:tcW w:w="0" w:type="auto"/>
            <w:shd w:val="clear" w:color="auto" w:fill="auto"/>
            <w:vAlign w:val="center"/>
          </w:tcPr>
          <w:p w:rsidR="00A150C5" w:rsidRPr="003C5E6E" w:rsidRDefault="00A150C5" w:rsidP="00A14699">
            <w:pPr>
              <w:spacing w:after="0" w:line="240" w:lineRule="auto"/>
              <w:rPr>
                <w:rFonts w:ascii="Times New Roman" w:hAnsi="Times New Roman"/>
                <w:sz w:val="24"/>
                <w:szCs w:val="24"/>
              </w:rPr>
            </w:pPr>
            <w:r w:rsidRPr="003C5E6E">
              <w:rPr>
                <w:rFonts w:ascii="Times New Roman" w:hAnsi="Times New Roman"/>
                <w:sz w:val="24"/>
                <w:szCs w:val="24"/>
              </w:rPr>
              <w:t>10-1</w:t>
            </w:r>
            <w:r w:rsidR="00A14699" w:rsidRPr="003C5E6E">
              <w:rPr>
                <w:rFonts w:ascii="Times New Roman" w:hAnsi="Times New Roman"/>
                <w:sz w:val="24"/>
                <w:szCs w:val="24"/>
              </w:rPr>
              <w:t>2</w:t>
            </w:r>
          </w:p>
        </w:tc>
        <w:tc>
          <w:tcPr>
            <w:tcW w:w="4597" w:type="pct"/>
            <w:shd w:val="clear" w:color="auto" w:fill="auto"/>
            <w:vAlign w:val="center"/>
          </w:tcPr>
          <w:p w:rsidR="00A150C5" w:rsidRPr="003C5E6E" w:rsidRDefault="00A622DA" w:rsidP="00A622DA">
            <w:pPr>
              <w:spacing w:after="0" w:line="240" w:lineRule="auto"/>
              <w:jc w:val="both"/>
              <w:rPr>
                <w:rFonts w:ascii="Times New Roman" w:hAnsi="Times New Roman"/>
                <w:sz w:val="24"/>
                <w:szCs w:val="24"/>
              </w:rPr>
            </w:pPr>
            <w:proofErr w:type="spellStart"/>
            <w:r w:rsidRPr="003C5E6E">
              <w:rPr>
                <w:rFonts w:ascii="Times New Roman" w:hAnsi="Times New Roman"/>
                <w:sz w:val="24"/>
                <w:szCs w:val="24"/>
              </w:rPr>
              <w:t>Laminer</w:t>
            </w:r>
            <w:proofErr w:type="spellEnd"/>
            <w:r w:rsidRPr="003C5E6E">
              <w:rPr>
                <w:rFonts w:ascii="Times New Roman" w:hAnsi="Times New Roman"/>
                <w:sz w:val="24"/>
                <w:szCs w:val="24"/>
              </w:rPr>
              <w:t xml:space="preserve"> akımın olduğu durumdaki hız dağılımı, </w:t>
            </w:r>
            <w:proofErr w:type="spellStart"/>
            <w:r w:rsidRPr="003C5E6E">
              <w:rPr>
                <w:rFonts w:ascii="Times New Roman" w:hAnsi="Times New Roman"/>
                <w:sz w:val="24"/>
                <w:szCs w:val="24"/>
              </w:rPr>
              <w:t>türbilent</w:t>
            </w:r>
            <w:proofErr w:type="spellEnd"/>
            <w:r w:rsidRPr="003C5E6E">
              <w:rPr>
                <w:rFonts w:ascii="Times New Roman" w:hAnsi="Times New Roman"/>
                <w:sz w:val="24"/>
                <w:szCs w:val="24"/>
              </w:rPr>
              <w:t xml:space="preserve"> akımın olduğu durumda çok değişkenli hız profilleri </w:t>
            </w:r>
          </w:p>
        </w:tc>
      </w:tr>
      <w:tr w:rsidR="00A150C5" w:rsidRPr="003C5E6E" w:rsidTr="004D2791">
        <w:trPr>
          <w:trHeight w:val="184"/>
          <w:tblCellSpacing w:w="15" w:type="dxa"/>
          <w:jc w:val="center"/>
        </w:trPr>
        <w:tc>
          <w:tcPr>
            <w:tcW w:w="0" w:type="auto"/>
            <w:shd w:val="clear" w:color="auto" w:fill="auto"/>
            <w:vAlign w:val="center"/>
          </w:tcPr>
          <w:p w:rsidR="00A150C5" w:rsidRPr="003C5E6E" w:rsidRDefault="00A150C5" w:rsidP="00A14699">
            <w:pPr>
              <w:spacing w:after="0" w:line="240" w:lineRule="auto"/>
              <w:rPr>
                <w:rFonts w:ascii="Times New Roman" w:hAnsi="Times New Roman"/>
                <w:sz w:val="24"/>
                <w:szCs w:val="24"/>
              </w:rPr>
            </w:pPr>
            <w:r w:rsidRPr="003C5E6E">
              <w:rPr>
                <w:rFonts w:ascii="Times New Roman" w:hAnsi="Times New Roman"/>
                <w:sz w:val="24"/>
                <w:szCs w:val="24"/>
              </w:rPr>
              <w:t>1</w:t>
            </w:r>
            <w:r w:rsidR="00A14699" w:rsidRPr="003C5E6E">
              <w:rPr>
                <w:rFonts w:ascii="Times New Roman" w:hAnsi="Times New Roman"/>
                <w:sz w:val="24"/>
                <w:szCs w:val="24"/>
              </w:rPr>
              <w:t>3</w:t>
            </w:r>
            <w:r w:rsidRPr="003C5E6E">
              <w:rPr>
                <w:rFonts w:ascii="Times New Roman" w:hAnsi="Times New Roman"/>
                <w:sz w:val="24"/>
                <w:szCs w:val="24"/>
              </w:rPr>
              <w:t>-1</w:t>
            </w:r>
            <w:r w:rsidR="00A14699" w:rsidRPr="003C5E6E">
              <w:rPr>
                <w:rFonts w:ascii="Times New Roman" w:hAnsi="Times New Roman"/>
                <w:sz w:val="24"/>
                <w:szCs w:val="24"/>
              </w:rPr>
              <w:t>4</w:t>
            </w:r>
          </w:p>
        </w:tc>
        <w:tc>
          <w:tcPr>
            <w:tcW w:w="4597" w:type="pct"/>
            <w:shd w:val="clear" w:color="auto" w:fill="auto"/>
            <w:vAlign w:val="center"/>
          </w:tcPr>
          <w:p w:rsidR="00A150C5" w:rsidRPr="003C5E6E" w:rsidRDefault="00A622DA" w:rsidP="006D3031">
            <w:pPr>
              <w:spacing w:after="0" w:line="240" w:lineRule="auto"/>
              <w:jc w:val="both"/>
              <w:rPr>
                <w:rFonts w:ascii="Times New Roman" w:hAnsi="Times New Roman"/>
                <w:lang w:val="en-GB"/>
              </w:rPr>
            </w:pPr>
            <w:proofErr w:type="spellStart"/>
            <w:r w:rsidRPr="003C5E6E">
              <w:rPr>
                <w:rFonts w:ascii="Times New Roman" w:hAnsi="Times New Roman"/>
                <w:sz w:val="24"/>
                <w:szCs w:val="24"/>
              </w:rPr>
              <w:t>Makroskopik</w:t>
            </w:r>
            <w:proofErr w:type="spellEnd"/>
            <w:r w:rsidRPr="003C5E6E">
              <w:rPr>
                <w:rFonts w:ascii="Times New Roman" w:hAnsi="Times New Roman"/>
                <w:sz w:val="24"/>
                <w:szCs w:val="24"/>
              </w:rPr>
              <w:t xml:space="preserve"> düzeyde momentum aktarımı</w:t>
            </w:r>
          </w:p>
        </w:tc>
      </w:tr>
    </w:tbl>
    <w:p w:rsidR="00F4015B" w:rsidRPr="003C5E6E" w:rsidRDefault="00F4015B" w:rsidP="009104F6">
      <w:pPr>
        <w:spacing w:after="0"/>
        <w:rPr>
          <w:rFonts w:ascii="Times New Roman" w:hAnsi="Times New Roman"/>
          <w:sz w:val="24"/>
          <w:szCs w:val="24"/>
        </w:rPr>
      </w:pPr>
    </w:p>
    <w:p w:rsidR="00F4015B" w:rsidRPr="003C5E6E" w:rsidRDefault="00F4015B" w:rsidP="009104F6">
      <w:pPr>
        <w:spacing w:after="0"/>
        <w:rPr>
          <w:rFonts w:ascii="Times New Roman" w:hAnsi="Times New Roman"/>
          <w:sz w:val="24"/>
          <w:szCs w:val="24"/>
        </w:rPr>
      </w:pPr>
    </w:p>
    <w:p w:rsidR="00C54728" w:rsidRPr="003C5E6E" w:rsidRDefault="00C54728" w:rsidP="00C54728">
      <w:pPr>
        <w:spacing w:before="300" w:after="300" w:line="240" w:lineRule="auto"/>
        <w:rPr>
          <w:rFonts w:ascii="Times New Roman" w:hAnsi="Times New Roman"/>
          <w:sz w:val="24"/>
          <w:szCs w:val="24"/>
        </w:rPr>
      </w:pPr>
    </w:p>
    <w:p w:rsidR="00C54728" w:rsidRPr="003C5E6E" w:rsidRDefault="00A622DA" w:rsidP="00C54728">
      <w:pPr>
        <w:spacing w:before="300" w:after="300" w:line="240" w:lineRule="auto"/>
        <w:rPr>
          <w:rFonts w:ascii="Times New Roman" w:hAnsi="Times New Roman"/>
          <w:b/>
          <w:sz w:val="24"/>
          <w:szCs w:val="24"/>
        </w:rPr>
      </w:pPr>
      <w:r w:rsidRPr="003C5E6E">
        <w:rPr>
          <w:rFonts w:ascii="Times New Roman" w:hAnsi="Times New Roman"/>
          <w:b/>
          <w:sz w:val="24"/>
          <w:szCs w:val="24"/>
        </w:rPr>
        <w:lastRenderedPageBreak/>
        <w:t>Ders Kitabı</w:t>
      </w:r>
    </w:p>
    <w:p w:rsidR="00A622DA" w:rsidRPr="003C5E6E" w:rsidRDefault="00C54728" w:rsidP="00C54728">
      <w:pPr>
        <w:shd w:val="clear" w:color="auto" w:fill="FFFFFF"/>
        <w:spacing w:after="300" w:line="240" w:lineRule="auto"/>
        <w:rPr>
          <w:rFonts w:ascii="Times New Roman" w:hAnsi="Times New Roman"/>
          <w:color w:val="444444"/>
          <w:sz w:val="23"/>
          <w:szCs w:val="23"/>
        </w:rPr>
      </w:pPr>
      <w:proofErr w:type="spellStart"/>
      <w:r w:rsidRPr="003C5E6E">
        <w:rPr>
          <w:rFonts w:ascii="Times New Roman" w:hAnsi="Times New Roman"/>
          <w:color w:val="444444"/>
          <w:sz w:val="23"/>
          <w:szCs w:val="23"/>
        </w:rPr>
        <w:t>Geankoplis</w:t>
      </w:r>
      <w:proofErr w:type="spellEnd"/>
      <w:r w:rsidRPr="003C5E6E">
        <w:rPr>
          <w:rFonts w:ascii="Times New Roman" w:hAnsi="Times New Roman"/>
          <w:color w:val="444444"/>
          <w:sz w:val="23"/>
          <w:szCs w:val="23"/>
        </w:rPr>
        <w:t xml:space="preserve">, Transport </w:t>
      </w:r>
      <w:proofErr w:type="spellStart"/>
      <w:r w:rsidRPr="003C5E6E">
        <w:rPr>
          <w:rFonts w:ascii="Times New Roman" w:hAnsi="Times New Roman"/>
          <w:color w:val="444444"/>
          <w:sz w:val="23"/>
          <w:szCs w:val="23"/>
        </w:rPr>
        <w:t>Proscess</w:t>
      </w:r>
      <w:proofErr w:type="spellEnd"/>
      <w:r w:rsidRPr="003C5E6E">
        <w:rPr>
          <w:rFonts w:ascii="Times New Roman" w:hAnsi="Times New Roman"/>
          <w:color w:val="444444"/>
          <w:sz w:val="23"/>
          <w:szCs w:val="23"/>
        </w:rPr>
        <w:t xml:space="preserve"> </w:t>
      </w:r>
      <w:proofErr w:type="spellStart"/>
      <w:r w:rsidRPr="003C5E6E">
        <w:rPr>
          <w:rFonts w:ascii="Times New Roman" w:hAnsi="Times New Roman"/>
          <w:color w:val="444444"/>
          <w:sz w:val="23"/>
          <w:szCs w:val="23"/>
        </w:rPr>
        <w:t>and</w:t>
      </w:r>
      <w:proofErr w:type="spellEnd"/>
      <w:r w:rsidRPr="003C5E6E">
        <w:rPr>
          <w:rFonts w:ascii="Times New Roman" w:hAnsi="Times New Roman"/>
          <w:color w:val="444444"/>
          <w:sz w:val="23"/>
          <w:szCs w:val="23"/>
        </w:rPr>
        <w:t xml:space="preserve"> </w:t>
      </w:r>
      <w:proofErr w:type="spellStart"/>
      <w:r w:rsidRPr="003C5E6E">
        <w:rPr>
          <w:rFonts w:ascii="Times New Roman" w:hAnsi="Times New Roman"/>
          <w:color w:val="444444"/>
          <w:sz w:val="23"/>
          <w:szCs w:val="23"/>
        </w:rPr>
        <w:t>Unit</w:t>
      </w:r>
      <w:proofErr w:type="spellEnd"/>
      <w:r w:rsidRPr="003C5E6E">
        <w:rPr>
          <w:rFonts w:ascii="Times New Roman" w:hAnsi="Times New Roman"/>
          <w:color w:val="444444"/>
          <w:sz w:val="23"/>
          <w:szCs w:val="23"/>
        </w:rPr>
        <w:t xml:space="preserve"> Operations, </w:t>
      </w:r>
      <w:proofErr w:type="spellStart"/>
      <w:r w:rsidRPr="003C5E6E">
        <w:rPr>
          <w:rFonts w:ascii="Times New Roman" w:hAnsi="Times New Roman"/>
          <w:color w:val="444444"/>
          <w:sz w:val="23"/>
          <w:szCs w:val="23"/>
        </w:rPr>
        <w:t>Prentice-Hall</w:t>
      </w:r>
      <w:proofErr w:type="spellEnd"/>
      <w:r w:rsidRPr="003C5E6E">
        <w:rPr>
          <w:rFonts w:ascii="Times New Roman" w:hAnsi="Times New Roman"/>
          <w:color w:val="444444"/>
          <w:sz w:val="23"/>
          <w:szCs w:val="23"/>
        </w:rPr>
        <w:t xml:space="preserve"> International </w:t>
      </w:r>
      <w:proofErr w:type="spellStart"/>
      <w:r w:rsidRPr="003C5E6E">
        <w:rPr>
          <w:rFonts w:ascii="Times New Roman" w:hAnsi="Times New Roman"/>
          <w:color w:val="444444"/>
          <w:sz w:val="23"/>
          <w:szCs w:val="23"/>
        </w:rPr>
        <w:t>Inc</w:t>
      </w:r>
      <w:proofErr w:type="spellEnd"/>
      <w:r w:rsidRPr="003C5E6E">
        <w:rPr>
          <w:rFonts w:ascii="Times New Roman" w:hAnsi="Times New Roman"/>
          <w:color w:val="444444"/>
          <w:sz w:val="23"/>
          <w:szCs w:val="23"/>
        </w:rPr>
        <w:t xml:space="preserve">. </w:t>
      </w:r>
    </w:p>
    <w:p w:rsidR="00C54728" w:rsidRPr="003C5E6E" w:rsidRDefault="00C54728" w:rsidP="00C54728">
      <w:pPr>
        <w:shd w:val="clear" w:color="auto" w:fill="FFFFFF"/>
        <w:spacing w:after="300" w:line="240" w:lineRule="auto"/>
        <w:rPr>
          <w:rFonts w:ascii="Times New Roman" w:hAnsi="Times New Roman"/>
          <w:color w:val="444444"/>
          <w:sz w:val="23"/>
          <w:szCs w:val="23"/>
        </w:rPr>
      </w:pPr>
      <w:r w:rsidRPr="003C5E6E">
        <w:rPr>
          <w:rFonts w:ascii="Times New Roman" w:hAnsi="Times New Roman"/>
          <w:color w:val="444444"/>
          <w:sz w:val="23"/>
          <w:szCs w:val="23"/>
        </w:rPr>
        <w:t xml:space="preserve">R. </w:t>
      </w:r>
      <w:proofErr w:type="spellStart"/>
      <w:r w:rsidRPr="003C5E6E">
        <w:rPr>
          <w:rFonts w:ascii="Times New Roman" w:hAnsi="Times New Roman"/>
          <w:color w:val="444444"/>
          <w:sz w:val="23"/>
          <w:szCs w:val="23"/>
        </w:rPr>
        <w:t>Bird</w:t>
      </w:r>
      <w:proofErr w:type="spellEnd"/>
      <w:r w:rsidRPr="003C5E6E">
        <w:rPr>
          <w:rFonts w:ascii="Times New Roman" w:hAnsi="Times New Roman"/>
          <w:color w:val="444444"/>
          <w:sz w:val="23"/>
          <w:szCs w:val="23"/>
        </w:rPr>
        <w:t xml:space="preserve">, S. </w:t>
      </w:r>
      <w:proofErr w:type="spellStart"/>
      <w:r w:rsidRPr="003C5E6E">
        <w:rPr>
          <w:rFonts w:ascii="Times New Roman" w:hAnsi="Times New Roman"/>
          <w:color w:val="444444"/>
          <w:sz w:val="23"/>
          <w:szCs w:val="23"/>
        </w:rPr>
        <w:t>Stewart</w:t>
      </w:r>
      <w:proofErr w:type="spellEnd"/>
      <w:r w:rsidRPr="003C5E6E">
        <w:rPr>
          <w:rFonts w:ascii="Times New Roman" w:hAnsi="Times New Roman"/>
          <w:color w:val="444444"/>
          <w:sz w:val="23"/>
          <w:szCs w:val="23"/>
        </w:rPr>
        <w:t xml:space="preserve">, E. </w:t>
      </w:r>
      <w:proofErr w:type="spellStart"/>
      <w:r w:rsidRPr="003C5E6E">
        <w:rPr>
          <w:rFonts w:ascii="Times New Roman" w:hAnsi="Times New Roman"/>
          <w:color w:val="444444"/>
          <w:sz w:val="23"/>
          <w:szCs w:val="23"/>
        </w:rPr>
        <w:t>Lightfoot</w:t>
      </w:r>
      <w:proofErr w:type="spellEnd"/>
      <w:r w:rsidRPr="003C5E6E">
        <w:rPr>
          <w:rFonts w:ascii="Times New Roman" w:hAnsi="Times New Roman"/>
          <w:color w:val="444444"/>
          <w:sz w:val="23"/>
          <w:szCs w:val="23"/>
        </w:rPr>
        <w:t xml:space="preserve">, Transport </w:t>
      </w:r>
      <w:proofErr w:type="spellStart"/>
      <w:r w:rsidRPr="003C5E6E">
        <w:rPr>
          <w:rFonts w:ascii="Times New Roman" w:hAnsi="Times New Roman"/>
          <w:color w:val="444444"/>
          <w:sz w:val="23"/>
          <w:szCs w:val="23"/>
        </w:rPr>
        <w:t>Phenomena</w:t>
      </w:r>
      <w:proofErr w:type="spellEnd"/>
      <w:r w:rsidRPr="003C5E6E">
        <w:rPr>
          <w:rFonts w:ascii="Times New Roman" w:hAnsi="Times New Roman"/>
          <w:color w:val="444444"/>
          <w:sz w:val="23"/>
          <w:szCs w:val="23"/>
        </w:rPr>
        <w:t xml:space="preserve">, </w:t>
      </w:r>
      <w:proofErr w:type="spellStart"/>
      <w:r w:rsidRPr="003C5E6E">
        <w:rPr>
          <w:rFonts w:ascii="Times New Roman" w:hAnsi="Times New Roman"/>
          <w:color w:val="444444"/>
          <w:sz w:val="23"/>
          <w:szCs w:val="23"/>
        </w:rPr>
        <w:t>Jhon</w:t>
      </w:r>
      <w:proofErr w:type="spellEnd"/>
      <w:r w:rsidRPr="003C5E6E">
        <w:rPr>
          <w:rFonts w:ascii="Times New Roman" w:hAnsi="Times New Roman"/>
          <w:color w:val="444444"/>
          <w:sz w:val="23"/>
          <w:szCs w:val="23"/>
        </w:rPr>
        <w:t xml:space="preserve"> </w:t>
      </w:r>
      <w:proofErr w:type="spellStart"/>
      <w:r w:rsidRPr="003C5E6E">
        <w:rPr>
          <w:rFonts w:ascii="Times New Roman" w:hAnsi="Times New Roman"/>
          <w:color w:val="444444"/>
          <w:sz w:val="23"/>
          <w:szCs w:val="23"/>
        </w:rPr>
        <w:t>Wiley</w:t>
      </w:r>
      <w:proofErr w:type="spellEnd"/>
      <w:r w:rsidRPr="003C5E6E">
        <w:rPr>
          <w:rFonts w:ascii="Times New Roman" w:hAnsi="Times New Roman"/>
          <w:color w:val="444444"/>
          <w:sz w:val="23"/>
          <w:szCs w:val="23"/>
        </w:rPr>
        <w:t xml:space="preserve"> </w:t>
      </w:r>
      <w:proofErr w:type="spellStart"/>
      <w:r w:rsidRPr="003C5E6E">
        <w:rPr>
          <w:rFonts w:ascii="Times New Roman" w:hAnsi="Times New Roman"/>
          <w:color w:val="444444"/>
          <w:sz w:val="23"/>
          <w:szCs w:val="23"/>
        </w:rPr>
        <w:t>and</w:t>
      </w:r>
      <w:proofErr w:type="spellEnd"/>
      <w:r w:rsidRPr="003C5E6E">
        <w:rPr>
          <w:rFonts w:ascii="Times New Roman" w:hAnsi="Times New Roman"/>
          <w:color w:val="444444"/>
          <w:sz w:val="23"/>
          <w:szCs w:val="23"/>
        </w:rPr>
        <w:t xml:space="preserve"> </w:t>
      </w:r>
      <w:proofErr w:type="spellStart"/>
      <w:r w:rsidRPr="003C5E6E">
        <w:rPr>
          <w:rFonts w:ascii="Times New Roman" w:hAnsi="Times New Roman"/>
          <w:color w:val="444444"/>
          <w:sz w:val="23"/>
          <w:szCs w:val="23"/>
        </w:rPr>
        <w:t>Sons</w:t>
      </w:r>
      <w:proofErr w:type="spellEnd"/>
      <w:r w:rsidRPr="003C5E6E">
        <w:rPr>
          <w:rFonts w:ascii="Times New Roman" w:hAnsi="Times New Roman"/>
          <w:color w:val="444444"/>
          <w:sz w:val="23"/>
          <w:szCs w:val="23"/>
        </w:rPr>
        <w:t xml:space="preserve"> W. </w:t>
      </w:r>
      <w:proofErr w:type="spellStart"/>
      <w:r w:rsidRPr="003C5E6E">
        <w:rPr>
          <w:rFonts w:ascii="Times New Roman" w:hAnsi="Times New Roman"/>
          <w:color w:val="444444"/>
          <w:sz w:val="23"/>
          <w:szCs w:val="23"/>
        </w:rPr>
        <w:t>McCabe</w:t>
      </w:r>
      <w:proofErr w:type="spellEnd"/>
      <w:r w:rsidRPr="003C5E6E">
        <w:rPr>
          <w:rFonts w:ascii="Times New Roman" w:hAnsi="Times New Roman"/>
          <w:color w:val="444444"/>
          <w:sz w:val="23"/>
          <w:szCs w:val="23"/>
        </w:rPr>
        <w:t xml:space="preserve">, J. </w:t>
      </w:r>
    </w:p>
    <w:p w:rsidR="00C54728" w:rsidRPr="003C5E6E" w:rsidRDefault="00C54728" w:rsidP="00C54728">
      <w:pPr>
        <w:spacing w:before="300" w:after="300" w:line="240" w:lineRule="auto"/>
        <w:rPr>
          <w:rFonts w:ascii="Times New Roman" w:hAnsi="Times New Roman"/>
          <w:sz w:val="24"/>
          <w:szCs w:val="24"/>
        </w:rPr>
      </w:pPr>
    </w:p>
    <w:p w:rsidR="00C54728" w:rsidRPr="003C5E6E" w:rsidRDefault="00C54728" w:rsidP="00C54728">
      <w:pPr>
        <w:shd w:val="clear" w:color="auto" w:fill="FFFFFF"/>
        <w:spacing w:after="525" w:line="240" w:lineRule="auto"/>
        <w:outlineLvl w:val="2"/>
        <w:rPr>
          <w:rFonts w:ascii="Times New Roman" w:hAnsi="Times New Roman"/>
          <w:b/>
          <w:sz w:val="24"/>
          <w:szCs w:val="24"/>
        </w:rPr>
      </w:pPr>
      <w:r w:rsidRPr="003C5E6E">
        <w:rPr>
          <w:rFonts w:ascii="Times New Roman" w:hAnsi="Times New Roman"/>
          <w:b/>
          <w:sz w:val="24"/>
          <w:szCs w:val="24"/>
        </w:rPr>
        <w:t>Değerlendirme</w:t>
      </w: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179"/>
        <w:gridCol w:w="1481"/>
        <w:gridCol w:w="2440"/>
      </w:tblGrid>
      <w:tr w:rsidR="00C54728" w:rsidRPr="003C5E6E" w:rsidTr="00C5472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54728" w:rsidRPr="003C5E6E" w:rsidRDefault="00C54728" w:rsidP="00C54728">
            <w:pPr>
              <w:spacing w:after="300" w:line="240" w:lineRule="auto"/>
              <w:rPr>
                <w:rFonts w:ascii="Times New Roman" w:hAnsi="Times New Roman"/>
                <w:color w:val="444444"/>
                <w:sz w:val="23"/>
                <w:szCs w:val="23"/>
              </w:rPr>
            </w:pPr>
            <w:r w:rsidRPr="003C5E6E">
              <w:rPr>
                <w:rFonts w:ascii="Times New Roman" w:hAnsi="Times New Roman"/>
                <w:color w:val="444444"/>
                <w:sz w:val="23"/>
                <w:szCs w:val="23"/>
              </w:rPr>
              <w:t>Ara Sınav</w:t>
            </w:r>
            <w:r w:rsidR="00A622DA" w:rsidRPr="003C5E6E">
              <w:rPr>
                <w:rFonts w:ascii="Times New Roman" w:hAnsi="Times New Roman"/>
                <w:color w:val="444444"/>
                <w:sz w:val="23"/>
                <w:szCs w:val="23"/>
              </w:rPr>
              <w:t xml:space="preserve">                          </w:t>
            </w:r>
            <w:r w:rsidR="00844050">
              <w:rPr>
                <w:rFonts w:ascii="Times New Roman" w:hAnsi="Times New Roman"/>
                <w:color w:val="444444"/>
                <w:sz w:val="23"/>
                <w:szCs w:val="23"/>
              </w:rPr>
              <w:t>%</w:t>
            </w:r>
            <w:r w:rsidR="00A622DA" w:rsidRPr="003C5E6E">
              <w:rPr>
                <w:rFonts w:ascii="Times New Roman" w:hAnsi="Times New Roman"/>
                <w:color w:val="444444"/>
                <w:sz w:val="23"/>
                <w:szCs w:val="23"/>
              </w:rPr>
              <w:t xml:space="preserve"> </w:t>
            </w:r>
            <w:r w:rsidR="003C5E6E" w:rsidRPr="003C5E6E">
              <w:rPr>
                <w:rFonts w:ascii="Times New Roman" w:hAnsi="Times New Roman"/>
                <w:color w:val="444444"/>
                <w:sz w:val="23"/>
                <w:szCs w:val="23"/>
              </w:rPr>
              <w:t>30</w:t>
            </w:r>
            <w:r w:rsidR="00A622DA" w:rsidRPr="003C5E6E">
              <w:rPr>
                <w:rFonts w:ascii="Times New Roman" w:hAnsi="Times New Roman"/>
                <w:color w:val="444444"/>
                <w:sz w:val="23"/>
                <w:szCs w:val="23"/>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color w:val="444444"/>
                <w:sz w:val="23"/>
                <w:szCs w:val="23"/>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color w:val="444444"/>
                <w:sz w:val="23"/>
                <w:szCs w:val="23"/>
              </w:rPr>
              <w:t>60</w:t>
            </w:r>
          </w:p>
        </w:tc>
      </w:tr>
      <w:tr w:rsidR="00C54728" w:rsidRPr="003C5E6E" w:rsidTr="00C5472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54728" w:rsidRPr="003C5E6E" w:rsidRDefault="00A622DA" w:rsidP="00A622DA">
            <w:pPr>
              <w:spacing w:after="300" w:line="240" w:lineRule="auto"/>
              <w:rPr>
                <w:rFonts w:ascii="Times New Roman" w:hAnsi="Times New Roman"/>
                <w:color w:val="444444"/>
                <w:sz w:val="23"/>
                <w:szCs w:val="23"/>
              </w:rPr>
            </w:pPr>
            <w:r w:rsidRPr="003C5E6E">
              <w:rPr>
                <w:rFonts w:ascii="Times New Roman" w:hAnsi="Times New Roman"/>
                <w:color w:val="444444"/>
                <w:sz w:val="23"/>
                <w:szCs w:val="23"/>
              </w:rPr>
              <w:t>Proje</w:t>
            </w:r>
            <w:r w:rsidR="003C5E6E" w:rsidRPr="003C5E6E">
              <w:rPr>
                <w:rFonts w:ascii="Times New Roman" w:hAnsi="Times New Roman"/>
                <w:color w:val="444444"/>
                <w:sz w:val="23"/>
                <w:szCs w:val="23"/>
              </w:rPr>
              <w:t xml:space="preserve">                                  </w:t>
            </w:r>
            <w:r w:rsidR="00844050">
              <w:rPr>
                <w:rFonts w:ascii="Times New Roman" w:hAnsi="Times New Roman"/>
                <w:color w:val="444444"/>
                <w:sz w:val="23"/>
                <w:szCs w:val="23"/>
              </w:rPr>
              <w:t>%</w:t>
            </w:r>
            <w:r w:rsidR="003C5E6E" w:rsidRPr="003C5E6E">
              <w:rPr>
                <w:rFonts w:ascii="Times New Roman" w:hAnsi="Times New Roman"/>
                <w:color w:val="444444"/>
                <w:sz w:val="23"/>
                <w:szCs w:val="23"/>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color w:val="444444"/>
                <w:sz w:val="23"/>
                <w:szCs w:val="23"/>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color w:val="444444"/>
                <w:sz w:val="23"/>
                <w:szCs w:val="23"/>
              </w:rPr>
              <w:t>30</w:t>
            </w:r>
          </w:p>
        </w:tc>
      </w:tr>
      <w:tr w:rsidR="00C54728" w:rsidRPr="003C5E6E" w:rsidTr="00C5472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54728" w:rsidRPr="003C5E6E" w:rsidRDefault="003C5E6E" w:rsidP="00C54728">
            <w:pPr>
              <w:spacing w:after="300" w:line="240" w:lineRule="auto"/>
              <w:rPr>
                <w:rFonts w:ascii="Times New Roman" w:hAnsi="Times New Roman"/>
                <w:color w:val="444444"/>
                <w:sz w:val="23"/>
                <w:szCs w:val="23"/>
              </w:rPr>
            </w:pPr>
            <w:r w:rsidRPr="003C5E6E">
              <w:rPr>
                <w:rFonts w:ascii="Times New Roman" w:hAnsi="Times New Roman"/>
                <w:color w:val="444444"/>
                <w:sz w:val="23"/>
                <w:szCs w:val="23"/>
              </w:rPr>
              <w:t xml:space="preserve">Final Sınavı                        </w:t>
            </w:r>
            <w:r w:rsidR="00844050">
              <w:rPr>
                <w:rFonts w:ascii="Times New Roman" w:hAnsi="Times New Roman"/>
                <w:color w:val="444444"/>
                <w:sz w:val="23"/>
                <w:szCs w:val="23"/>
              </w:rPr>
              <w:t>%</w:t>
            </w:r>
            <w:r w:rsidRPr="003C5E6E">
              <w:rPr>
                <w:rFonts w:ascii="Times New Roman" w:hAnsi="Times New Roman"/>
                <w:color w:val="444444"/>
                <w:sz w:val="23"/>
                <w:szCs w:val="23"/>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color w:val="444444"/>
                <w:sz w:val="23"/>
                <w:szCs w:val="23"/>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color w:val="444444"/>
                <w:sz w:val="23"/>
                <w:szCs w:val="23"/>
              </w:rPr>
              <w:t>10</w:t>
            </w:r>
          </w:p>
        </w:tc>
      </w:tr>
      <w:tr w:rsidR="00C54728" w:rsidRPr="003C5E6E" w:rsidTr="00C54728">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54728" w:rsidRPr="003C5E6E" w:rsidRDefault="00C54728" w:rsidP="00C54728">
            <w:pPr>
              <w:spacing w:after="300" w:line="240" w:lineRule="auto"/>
              <w:rPr>
                <w:rFonts w:ascii="Times New Roman" w:hAnsi="Times New Roman"/>
                <w:color w:val="444444"/>
                <w:sz w:val="23"/>
                <w:szCs w:val="23"/>
              </w:rPr>
            </w:pPr>
            <w:r w:rsidRPr="003C5E6E">
              <w:rPr>
                <w:rFonts w:ascii="Times New Roman" w:hAnsi="Times New Roman"/>
                <w:b/>
                <w:bCs/>
                <w:color w:val="444444"/>
                <w:sz w:val="23"/>
                <w:szCs w:val="23"/>
              </w:rPr>
              <w:t>Toplam</w:t>
            </w:r>
            <w:r w:rsidR="00A622DA" w:rsidRPr="003C5E6E">
              <w:rPr>
                <w:rFonts w:ascii="Times New Roman" w:hAnsi="Times New Roman"/>
                <w:b/>
                <w:bCs/>
                <w:color w:val="444444"/>
                <w:sz w:val="23"/>
                <w:szCs w:val="23"/>
              </w:rPr>
              <w:t xml:space="preserve">                             </w:t>
            </w:r>
            <w:r w:rsidR="00844050">
              <w:rPr>
                <w:rFonts w:ascii="Times New Roman" w:hAnsi="Times New Roman"/>
                <w:b/>
                <w:bCs/>
                <w:color w:val="444444"/>
                <w:sz w:val="23"/>
                <w:szCs w:val="23"/>
              </w:rPr>
              <w:t>%</w:t>
            </w:r>
            <w:r w:rsidR="00A622DA" w:rsidRPr="003C5E6E">
              <w:rPr>
                <w:rFonts w:ascii="Times New Roman" w:hAnsi="Times New Roman"/>
                <w:b/>
                <w:bCs/>
                <w:color w:val="444444"/>
                <w:sz w:val="23"/>
                <w:szCs w:val="23"/>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54728" w:rsidRPr="003C5E6E" w:rsidRDefault="00C54728" w:rsidP="00C54728">
            <w:pPr>
              <w:spacing w:after="300" w:line="240" w:lineRule="auto"/>
              <w:jc w:val="right"/>
              <w:rPr>
                <w:rFonts w:ascii="Times New Roman" w:hAnsi="Times New Roman"/>
                <w:color w:val="444444"/>
                <w:sz w:val="23"/>
                <w:szCs w:val="23"/>
              </w:rPr>
            </w:pPr>
            <w:r w:rsidRPr="003C5E6E">
              <w:rPr>
                <w:rFonts w:ascii="Times New Roman" w:hAnsi="Times New Roman"/>
                <w:b/>
                <w:bCs/>
                <w:color w:val="444444"/>
                <w:sz w:val="23"/>
                <w:szCs w:val="23"/>
              </w:rPr>
              <w:t>100</w:t>
            </w:r>
          </w:p>
        </w:tc>
      </w:tr>
    </w:tbl>
    <w:p w:rsidR="00A622DA" w:rsidRPr="003C5E6E" w:rsidRDefault="00A622DA" w:rsidP="00EE1874">
      <w:pPr>
        <w:jc w:val="center"/>
        <w:rPr>
          <w:rFonts w:ascii="Times New Roman" w:hAnsi="Times New Roman"/>
          <w:b/>
          <w:sz w:val="24"/>
          <w:szCs w:val="24"/>
        </w:rPr>
      </w:pPr>
    </w:p>
    <w:p w:rsidR="00A2206C" w:rsidRPr="003C5E6E" w:rsidRDefault="00A622DA" w:rsidP="00A622DA">
      <w:pPr>
        <w:rPr>
          <w:rFonts w:ascii="Times New Roman" w:hAnsi="Times New Roman"/>
          <w:b/>
          <w:sz w:val="24"/>
          <w:szCs w:val="24"/>
        </w:rPr>
      </w:pPr>
      <w:r w:rsidRPr="003C5E6E">
        <w:rPr>
          <w:rFonts w:ascii="Times New Roman" w:hAnsi="Times New Roman"/>
          <w:b/>
          <w:sz w:val="24"/>
          <w:szCs w:val="24"/>
        </w:rPr>
        <w:fldChar w:fldCharType="begin"/>
      </w:r>
      <w:r w:rsidRPr="003C5E6E">
        <w:rPr>
          <w:rFonts w:ascii="Times New Roman" w:hAnsi="Times New Roman"/>
          <w:b/>
          <w:sz w:val="24"/>
          <w:szCs w:val="24"/>
        </w:rPr>
        <w:instrText xml:space="preserve"> ADDIN EN.REFLIST </w:instrText>
      </w:r>
      <w:r w:rsidRPr="003C5E6E">
        <w:rPr>
          <w:rFonts w:ascii="Times New Roman" w:hAnsi="Times New Roman"/>
          <w:b/>
          <w:sz w:val="24"/>
          <w:szCs w:val="24"/>
        </w:rPr>
        <w:fldChar w:fldCharType="end"/>
      </w:r>
    </w:p>
    <w:sectPr w:rsidR="00A2206C" w:rsidRPr="003C5E6E" w:rsidSect="00BF7D93">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87C"/>
    <w:multiLevelType w:val="hybridMultilevel"/>
    <w:tmpl w:val="2B524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BF5"/>
    <w:multiLevelType w:val="hybridMultilevel"/>
    <w:tmpl w:val="D482048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9B3653"/>
    <w:multiLevelType w:val="hybridMultilevel"/>
    <w:tmpl w:val="3C78532E"/>
    <w:lvl w:ilvl="0" w:tplc="041F0013">
      <w:start w:val="1"/>
      <w:numFmt w:val="upperRoman"/>
      <w:lvlText w:val="%1."/>
      <w:lvlJc w:val="right"/>
      <w:pPr>
        <w:tabs>
          <w:tab w:val="num" w:pos="540"/>
        </w:tabs>
        <w:ind w:left="540" w:hanging="18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903B0C"/>
    <w:multiLevelType w:val="hybridMultilevel"/>
    <w:tmpl w:val="C1383190"/>
    <w:lvl w:ilvl="0" w:tplc="B72CB1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C3D7E18"/>
    <w:multiLevelType w:val="hybridMultilevel"/>
    <w:tmpl w:val="1CD0D0F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E4640D"/>
    <w:multiLevelType w:val="hybridMultilevel"/>
    <w:tmpl w:val="39D89C3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C23678C"/>
    <w:multiLevelType w:val="hybridMultilevel"/>
    <w:tmpl w:val="D4C88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D2615C"/>
    <w:multiLevelType w:val="multilevel"/>
    <w:tmpl w:val="BAA85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D1C1C0A"/>
    <w:multiLevelType w:val="hybridMultilevel"/>
    <w:tmpl w:val="6E763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FB19BC"/>
    <w:multiLevelType w:val="hybridMultilevel"/>
    <w:tmpl w:val="089EE79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E34DCA"/>
    <w:multiLevelType w:val="hybridMultilevel"/>
    <w:tmpl w:val="29BEE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B44EB0"/>
    <w:multiLevelType w:val="hybridMultilevel"/>
    <w:tmpl w:val="BAAE4206"/>
    <w:lvl w:ilvl="0" w:tplc="205E0AA4">
      <w:start w:val="1"/>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F348B"/>
    <w:multiLevelType w:val="hybridMultilevel"/>
    <w:tmpl w:val="0C20765A"/>
    <w:lvl w:ilvl="0" w:tplc="344C9F7E">
      <w:start w:val="1"/>
      <w:numFmt w:val="decimal"/>
      <w:lvlText w:val="%1."/>
      <w:lvlJc w:val="left"/>
      <w:pPr>
        <w:tabs>
          <w:tab w:val="num" w:pos="648"/>
        </w:tabs>
        <w:ind w:left="648" w:hanging="360"/>
      </w:pPr>
      <w:rPr>
        <w:rFonts w:cs="Times New Roman" w:hint="default"/>
        <w:b w:val="0"/>
        <w:sz w:val="24"/>
        <w:szCs w:val="24"/>
      </w:rPr>
    </w:lvl>
    <w:lvl w:ilvl="1" w:tplc="041F0019" w:tentative="1">
      <w:start w:val="1"/>
      <w:numFmt w:val="lowerLetter"/>
      <w:lvlText w:val="%2."/>
      <w:lvlJc w:val="left"/>
      <w:pPr>
        <w:tabs>
          <w:tab w:val="num" w:pos="1368"/>
        </w:tabs>
        <w:ind w:left="1368" w:hanging="360"/>
      </w:pPr>
      <w:rPr>
        <w:rFonts w:cs="Times New Roman"/>
      </w:rPr>
    </w:lvl>
    <w:lvl w:ilvl="2" w:tplc="041F001B" w:tentative="1">
      <w:start w:val="1"/>
      <w:numFmt w:val="lowerRoman"/>
      <w:lvlText w:val="%3."/>
      <w:lvlJc w:val="right"/>
      <w:pPr>
        <w:tabs>
          <w:tab w:val="num" w:pos="2088"/>
        </w:tabs>
        <w:ind w:left="2088" w:hanging="180"/>
      </w:pPr>
      <w:rPr>
        <w:rFonts w:cs="Times New Roman"/>
      </w:rPr>
    </w:lvl>
    <w:lvl w:ilvl="3" w:tplc="041F000F" w:tentative="1">
      <w:start w:val="1"/>
      <w:numFmt w:val="decimal"/>
      <w:lvlText w:val="%4."/>
      <w:lvlJc w:val="left"/>
      <w:pPr>
        <w:tabs>
          <w:tab w:val="num" w:pos="2808"/>
        </w:tabs>
        <w:ind w:left="2808" w:hanging="360"/>
      </w:pPr>
      <w:rPr>
        <w:rFonts w:cs="Times New Roman"/>
      </w:rPr>
    </w:lvl>
    <w:lvl w:ilvl="4" w:tplc="041F0019" w:tentative="1">
      <w:start w:val="1"/>
      <w:numFmt w:val="lowerLetter"/>
      <w:lvlText w:val="%5."/>
      <w:lvlJc w:val="left"/>
      <w:pPr>
        <w:tabs>
          <w:tab w:val="num" w:pos="3528"/>
        </w:tabs>
        <w:ind w:left="3528" w:hanging="360"/>
      </w:pPr>
      <w:rPr>
        <w:rFonts w:cs="Times New Roman"/>
      </w:rPr>
    </w:lvl>
    <w:lvl w:ilvl="5" w:tplc="041F001B" w:tentative="1">
      <w:start w:val="1"/>
      <w:numFmt w:val="lowerRoman"/>
      <w:lvlText w:val="%6."/>
      <w:lvlJc w:val="right"/>
      <w:pPr>
        <w:tabs>
          <w:tab w:val="num" w:pos="4248"/>
        </w:tabs>
        <w:ind w:left="4248" w:hanging="180"/>
      </w:pPr>
      <w:rPr>
        <w:rFonts w:cs="Times New Roman"/>
      </w:rPr>
    </w:lvl>
    <w:lvl w:ilvl="6" w:tplc="041F000F" w:tentative="1">
      <w:start w:val="1"/>
      <w:numFmt w:val="decimal"/>
      <w:lvlText w:val="%7."/>
      <w:lvlJc w:val="left"/>
      <w:pPr>
        <w:tabs>
          <w:tab w:val="num" w:pos="4968"/>
        </w:tabs>
        <w:ind w:left="4968" w:hanging="360"/>
      </w:pPr>
      <w:rPr>
        <w:rFonts w:cs="Times New Roman"/>
      </w:rPr>
    </w:lvl>
    <w:lvl w:ilvl="7" w:tplc="041F0019" w:tentative="1">
      <w:start w:val="1"/>
      <w:numFmt w:val="lowerLetter"/>
      <w:lvlText w:val="%8."/>
      <w:lvlJc w:val="left"/>
      <w:pPr>
        <w:tabs>
          <w:tab w:val="num" w:pos="5688"/>
        </w:tabs>
        <w:ind w:left="5688" w:hanging="360"/>
      </w:pPr>
      <w:rPr>
        <w:rFonts w:cs="Times New Roman"/>
      </w:rPr>
    </w:lvl>
    <w:lvl w:ilvl="8" w:tplc="041F001B" w:tentative="1">
      <w:start w:val="1"/>
      <w:numFmt w:val="lowerRoman"/>
      <w:lvlText w:val="%9."/>
      <w:lvlJc w:val="right"/>
      <w:pPr>
        <w:tabs>
          <w:tab w:val="num" w:pos="6408"/>
        </w:tabs>
        <w:ind w:left="6408" w:hanging="180"/>
      </w:pPr>
      <w:rPr>
        <w:rFonts w:cs="Times New Roman"/>
      </w:rPr>
    </w:lvl>
  </w:abstractNum>
  <w:abstractNum w:abstractNumId="13" w15:restartNumberingAfterBreak="0">
    <w:nsid w:val="6718529B"/>
    <w:multiLevelType w:val="hybridMultilevel"/>
    <w:tmpl w:val="ACCC8B74"/>
    <w:lvl w:ilvl="0" w:tplc="344C9F7E">
      <w:start w:val="1"/>
      <w:numFmt w:val="decimal"/>
      <w:lvlText w:val="%1."/>
      <w:lvlJc w:val="left"/>
      <w:pPr>
        <w:tabs>
          <w:tab w:val="num" w:pos="720"/>
        </w:tabs>
        <w:ind w:left="720" w:hanging="360"/>
      </w:pPr>
      <w:rPr>
        <w:rFonts w:cs="Times New Roman" w:hint="default"/>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286B73"/>
    <w:multiLevelType w:val="hybridMultilevel"/>
    <w:tmpl w:val="7D303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2"/>
  </w:num>
  <w:num w:numId="5">
    <w:abstractNumId w:val="13"/>
  </w:num>
  <w:num w:numId="6">
    <w:abstractNumId w:val="1"/>
  </w:num>
  <w:num w:numId="7">
    <w:abstractNumId w:val="9"/>
  </w:num>
  <w:num w:numId="8">
    <w:abstractNumId w:val="7"/>
  </w:num>
  <w:num w:numId="9">
    <w:abstractNumId w:val="0"/>
  </w:num>
  <w:num w:numId="10">
    <w:abstractNumId w:val="2"/>
  </w:num>
  <w:num w:numId="11">
    <w:abstractNumId w:val="4"/>
  </w:num>
  <w:num w:numId="12">
    <w:abstractNumId w:val="14"/>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3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ztx5spgr0saberrtkvsa5eavwe9rrt222a&quot;&gt;Untitled&lt;record-ids&gt;&lt;item&gt;709&lt;/item&gt;&lt;/record-ids&gt;&lt;/item&gt;&lt;/Libraries&gt;"/>
  </w:docVars>
  <w:rsids>
    <w:rsidRoot w:val="00E1457B"/>
    <w:rsid w:val="00001DCD"/>
    <w:rsid w:val="00003B33"/>
    <w:rsid w:val="00012DA7"/>
    <w:rsid w:val="00051CDF"/>
    <w:rsid w:val="00063123"/>
    <w:rsid w:val="000B64BA"/>
    <w:rsid w:val="000B6FF8"/>
    <w:rsid w:val="000C4997"/>
    <w:rsid w:val="00106F7F"/>
    <w:rsid w:val="0013276A"/>
    <w:rsid w:val="00134041"/>
    <w:rsid w:val="001549AB"/>
    <w:rsid w:val="001768A9"/>
    <w:rsid w:val="00176A51"/>
    <w:rsid w:val="001B4144"/>
    <w:rsid w:val="001C61F4"/>
    <w:rsid w:val="001E2A30"/>
    <w:rsid w:val="00200239"/>
    <w:rsid w:val="0022510C"/>
    <w:rsid w:val="00255A15"/>
    <w:rsid w:val="0026732F"/>
    <w:rsid w:val="002A1292"/>
    <w:rsid w:val="002F69A0"/>
    <w:rsid w:val="00311B7E"/>
    <w:rsid w:val="00323D31"/>
    <w:rsid w:val="003C5E6E"/>
    <w:rsid w:val="00432D2A"/>
    <w:rsid w:val="004500B1"/>
    <w:rsid w:val="004666B9"/>
    <w:rsid w:val="00474312"/>
    <w:rsid w:val="004C2A4B"/>
    <w:rsid w:val="004D2791"/>
    <w:rsid w:val="004E7302"/>
    <w:rsid w:val="004F317A"/>
    <w:rsid w:val="00514802"/>
    <w:rsid w:val="005172EB"/>
    <w:rsid w:val="00527834"/>
    <w:rsid w:val="005316F9"/>
    <w:rsid w:val="0054086C"/>
    <w:rsid w:val="00541022"/>
    <w:rsid w:val="0055374A"/>
    <w:rsid w:val="00564A1B"/>
    <w:rsid w:val="0057068F"/>
    <w:rsid w:val="00570B1A"/>
    <w:rsid w:val="005A21E2"/>
    <w:rsid w:val="005F10FB"/>
    <w:rsid w:val="005F3ACE"/>
    <w:rsid w:val="00612F8E"/>
    <w:rsid w:val="00637B16"/>
    <w:rsid w:val="00680298"/>
    <w:rsid w:val="006A1ACC"/>
    <w:rsid w:val="006B3EC9"/>
    <w:rsid w:val="006B5170"/>
    <w:rsid w:val="006C484F"/>
    <w:rsid w:val="006D23CA"/>
    <w:rsid w:val="006D3031"/>
    <w:rsid w:val="007043E2"/>
    <w:rsid w:val="0071790E"/>
    <w:rsid w:val="00730A7E"/>
    <w:rsid w:val="007E2181"/>
    <w:rsid w:val="007F575F"/>
    <w:rsid w:val="00844050"/>
    <w:rsid w:val="008571BF"/>
    <w:rsid w:val="00890496"/>
    <w:rsid w:val="008B5C9F"/>
    <w:rsid w:val="008C24FD"/>
    <w:rsid w:val="008C34CF"/>
    <w:rsid w:val="009104F6"/>
    <w:rsid w:val="009114DF"/>
    <w:rsid w:val="00944C64"/>
    <w:rsid w:val="00954389"/>
    <w:rsid w:val="00987B6C"/>
    <w:rsid w:val="00995668"/>
    <w:rsid w:val="009D1DE9"/>
    <w:rsid w:val="00A14699"/>
    <w:rsid w:val="00A150C5"/>
    <w:rsid w:val="00A2206C"/>
    <w:rsid w:val="00A33FFE"/>
    <w:rsid w:val="00A43157"/>
    <w:rsid w:val="00A4663F"/>
    <w:rsid w:val="00A622DA"/>
    <w:rsid w:val="00AB6378"/>
    <w:rsid w:val="00AC7A04"/>
    <w:rsid w:val="00AF3B2E"/>
    <w:rsid w:val="00B23A8A"/>
    <w:rsid w:val="00B34A2D"/>
    <w:rsid w:val="00B74616"/>
    <w:rsid w:val="00B941F0"/>
    <w:rsid w:val="00B94ED9"/>
    <w:rsid w:val="00BC3840"/>
    <w:rsid w:val="00BC4380"/>
    <w:rsid w:val="00BF0061"/>
    <w:rsid w:val="00BF7D93"/>
    <w:rsid w:val="00C2001A"/>
    <w:rsid w:val="00C54728"/>
    <w:rsid w:val="00C670A4"/>
    <w:rsid w:val="00C71F82"/>
    <w:rsid w:val="00CC64B4"/>
    <w:rsid w:val="00D533E4"/>
    <w:rsid w:val="00D543B9"/>
    <w:rsid w:val="00D84745"/>
    <w:rsid w:val="00D96FA1"/>
    <w:rsid w:val="00E02126"/>
    <w:rsid w:val="00E1457B"/>
    <w:rsid w:val="00E20515"/>
    <w:rsid w:val="00E47A41"/>
    <w:rsid w:val="00E53A00"/>
    <w:rsid w:val="00E7017A"/>
    <w:rsid w:val="00E84070"/>
    <w:rsid w:val="00E91757"/>
    <w:rsid w:val="00EB0F76"/>
    <w:rsid w:val="00EC64A9"/>
    <w:rsid w:val="00EE1874"/>
    <w:rsid w:val="00F22374"/>
    <w:rsid w:val="00F4015B"/>
    <w:rsid w:val="00F55143"/>
    <w:rsid w:val="00F62C4F"/>
    <w:rsid w:val="00F65657"/>
    <w:rsid w:val="00F77BD8"/>
    <w:rsid w:val="00F97169"/>
    <w:rsid w:val="00FC3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31D7"/>
  <w15:docId w15:val="{8CB1785F-FE83-4651-9288-C88FDD39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657"/>
    <w:pPr>
      <w:spacing w:after="200" w:line="276" w:lineRule="auto"/>
    </w:pPr>
    <w:rPr>
      <w:lang w:val="tr-TR" w:eastAsia="tr-TR"/>
    </w:rPr>
  </w:style>
  <w:style w:type="paragraph" w:styleId="Balk2">
    <w:name w:val="heading 2"/>
    <w:basedOn w:val="Normal"/>
    <w:link w:val="Balk2Char"/>
    <w:uiPriority w:val="9"/>
    <w:qFormat/>
    <w:locked/>
    <w:rsid w:val="00C54728"/>
    <w:pPr>
      <w:spacing w:before="100" w:beforeAutospacing="1" w:after="100" w:afterAutospacing="1" w:line="240" w:lineRule="auto"/>
      <w:outlineLvl w:val="1"/>
    </w:pPr>
    <w:rPr>
      <w:rFonts w:ascii="Times New Roman" w:hAnsi="Times New Roman"/>
      <w:b/>
      <w:bCs/>
      <w:sz w:val="36"/>
      <w:szCs w:val="36"/>
    </w:rPr>
  </w:style>
  <w:style w:type="paragraph" w:styleId="Balk3">
    <w:name w:val="heading 3"/>
    <w:basedOn w:val="Normal"/>
    <w:link w:val="Balk3Char"/>
    <w:uiPriority w:val="9"/>
    <w:qFormat/>
    <w:locked/>
    <w:rsid w:val="00C54728"/>
    <w:pPr>
      <w:spacing w:before="100" w:beforeAutospacing="1" w:after="100" w:afterAutospacing="1" w:line="240" w:lineRule="auto"/>
      <w:outlineLvl w:val="2"/>
    </w:pPr>
    <w:rPr>
      <w:rFonts w:ascii="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2-Vurgu1">
    <w:name w:val="Medium List 2 Accent 1"/>
    <w:basedOn w:val="NormalTablo"/>
    <w:uiPriority w:val="99"/>
    <w:rsid w:val="004E7302"/>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Kpr">
    <w:name w:val="Hyperlink"/>
    <w:basedOn w:val="VarsaylanParagrafYazTipi"/>
    <w:uiPriority w:val="99"/>
    <w:semiHidden/>
    <w:rsid w:val="004E7302"/>
    <w:rPr>
      <w:rFonts w:cs="Times New Roman"/>
      <w:color w:val="003366"/>
      <w:u w:val="none"/>
      <w:effect w:val="none"/>
    </w:rPr>
  </w:style>
  <w:style w:type="paragraph" w:styleId="BalonMetni">
    <w:name w:val="Balloon Text"/>
    <w:basedOn w:val="Normal"/>
    <w:link w:val="BalonMetniChar"/>
    <w:uiPriority w:val="99"/>
    <w:semiHidden/>
    <w:rsid w:val="004E73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E7302"/>
    <w:rPr>
      <w:rFonts w:ascii="Tahoma" w:hAnsi="Tahoma" w:cs="Tahoma"/>
      <w:sz w:val="16"/>
      <w:szCs w:val="16"/>
    </w:rPr>
  </w:style>
  <w:style w:type="paragraph" w:styleId="ListeParagraf">
    <w:name w:val="List Paragraph"/>
    <w:basedOn w:val="Normal"/>
    <w:uiPriority w:val="34"/>
    <w:qFormat/>
    <w:rsid w:val="00200239"/>
    <w:pPr>
      <w:ind w:left="720"/>
      <w:contextualSpacing/>
    </w:pPr>
  </w:style>
  <w:style w:type="character" w:customStyle="1" w:styleId="Balk2Char">
    <w:name w:val="Başlık 2 Char"/>
    <w:basedOn w:val="VarsaylanParagrafYazTipi"/>
    <w:link w:val="Balk2"/>
    <w:uiPriority w:val="9"/>
    <w:rsid w:val="00C54728"/>
    <w:rPr>
      <w:rFonts w:ascii="Times New Roman" w:hAnsi="Times New Roman"/>
      <w:b/>
      <w:bCs/>
      <w:sz w:val="36"/>
      <w:szCs w:val="36"/>
      <w:lang w:val="tr-TR" w:eastAsia="tr-TR"/>
    </w:rPr>
  </w:style>
  <w:style w:type="character" w:customStyle="1" w:styleId="Balk3Char">
    <w:name w:val="Başlık 3 Char"/>
    <w:basedOn w:val="VarsaylanParagrafYazTipi"/>
    <w:link w:val="Balk3"/>
    <w:uiPriority w:val="9"/>
    <w:rsid w:val="00C54728"/>
    <w:rPr>
      <w:rFonts w:ascii="Times New Roman" w:hAnsi="Times New Roman"/>
      <w:b/>
      <w:bCs/>
      <w:sz w:val="27"/>
      <w:szCs w:val="27"/>
      <w:lang w:val="tr-TR" w:eastAsia="tr-TR"/>
    </w:rPr>
  </w:style>
  <w:style w:type="paragraph" w:styleId="NormalWeb">
    <w:name w:val="Normal (Web)"/>
    <w:basedOn w:val="Normal"/>
    <w:uiPriority w:val="99"/>
    <w:semiHidden/>
    <w:unhideWhenUsed/>
    <w:rsid w:val="00C54728"/>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locked/>
    <w:rsid w:val="00C54728"/>
    <w:rPr>
      <w:b/>
      <w:bCs/>
    </w:rPr>
  </w:style>
  <w:style w:type="paragraph" w:customStyle="1" w:styleId="EndNoteBibliographyTitle">
    <w:name w:val="EndNote Bibliography Title"/>
    <w:basedOn w:val="Normal"/>
    <w:link w:val="EndNoteBibliographyTitleChar"/>
    <w:rsid w:val="00A622DA"/>
    <w:pPr>
      <w:spacing w:after="0"/>
      <w:jc w:val="center"/>
    </w:pPr>
    <w:rPr>
      <w:rFonts w:cs="Calibri"/>
      <w:noProof/>
    </w:rPr>
  </w:style>
  <w:style w:type="character" w:customStyle="1" w:styleId="EndNoteBibliographyTitleChar">
    <w:name w:val="EndNote Bibliography Title Char"/>
    <w:basedOn w:val="VarsaylanParagrafYazTipi"/>
    <w:link w:val="EndNoteBibliographyTitle"/>
    <w:rsid w:val="00A622DA"/>
    <w:rPr>
      <w:rFonts w:cs="Calibri"/>
      <w:noProof/>
      <w:lang w:val="tr-TR" w:eastAsia="tr-TR"/>
    </w:rPr>
  </w:style>
  <w:style w:type="paragraph" w:customStyle="1" w:styleId="EndNoteBibliography">
    <w:name w:val="EndNote Bibliography"/>
    <w:basedOn w:val="Normal"/>
    <w:link w:val="EndNoteBibliographyChar"/>
    <w:rsid w:val="00A622DA"/>
    <w:pPr>
      <w:spacing w:line="240" w:lineRule="auto"/>
      <w:jc w:val="center"/>
    </w:pPr>
    <w:rPr>
      <w:rFonts w:cs="Calibri"/>
      <w:noProof/>
    </w:rPr>
  </w:style>
  <w:style w:type="character" w:customStyle="1" w:styleId="EndNoteBibliographyChar">
    <w:name w:val="EndNote Bibliography Char"/>
    <w:basedOn w:val="VarsaylanParagrafYazTipi"/>
    <w:link w:val="EndNoteBibliography"/>
    <w:rsid w:val="00A622DA"/>
    <w:rPr>
      <w:rFonts w:cs="Calibri"/>
      <w:noProo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4078">
      <w:marLeft w:val="0"/>
      <w:marRight w:val="0"/>
      <w:marTop w:val="0"/>
      <w:marBottom w:val="0"/>
      <w:divBdr>
        <w:top w:val="none" w:sz="0" w:space="0" w:color="auto"/>
        <w:left w:val="none" w:sz="0" w:space="0" w:color="auto"/>
        <w:bottom w:val="none" w:sz="0" w:space="0" w:color="auto"/>
        <w:right w:val="none" w:sz="0" w:space="0" w:color="auto"/>
      </w:divBdr>
    </w:div>
    <w:div w:id="476804079">
      <w:marLeft w:val="0"/>
      <w:marRight w:val="0"/>
      <w:marTop w:val="0"/>
      <w:marBottom w:val="0"/>
      <w:divBdr>
        <w:top w:val="none" w:sz="0" w:space="0" w:color="auto"/>
        <w:left w:val="none" w:sz="0" w:space="0" w:color="auto"/>
        <w:bottom w:val="none" w:sz="0" w:space="0" w:color="auto"/>
        <w:right w:val="none" w:sz="0" w:space="0" w:color="auto"/>
      </w:divBdr>
    </w:div>
    <w:div w:id="476804080">
      <w:marLeft w:val="0"/>
      <w:marRight w:val="0"/>
      <w:marTop w:val="0"/>
      <w:marBottom w:val="0"/>
      <w:divBdr>
        <w:top w:val="none" w:sz="0" w:space="0" w:color="auto"/>
        <w:left w:val="none" w:sz="0" w:space="0" w:color="auto"/>
        <w:bottom w:val="none" w:sz="0" w:space="0" w:color="auto"/>
        <w:right w:val="none" w:sz="0" w:space="0" w:color="auto"/>
      </w:divBdr>
      <w:divsChild>
        <w:div w:id="476804082">
          <w:marLeft w:val="0"/>
          <w:marRight w:val="0"/>
          <w:marTop w:val="0"/>
          <w:marBottom w:val="0"/>
          <w:divBdr>
            <w:top w:val="none" w:sz="0" w:space="0" w:color="auto"/>
            <w:left w:val="none" w:sz="0" w:space="0" w:color="auto"/>
            <w:bottom w:val="none" w:sz="0" w:space="0" w:color="auto"/>
            <w:right w:val="none" w:sz="0" w:space="0" w:color="auto"/>
          </w:divBdr>
        </w:div>
        <w:div w:id="476804086">
          <w:marLeft w:val="0"/>
          <w:marRight w:val="0"/>
          <w:marTop w:val="0"/>
          <w:marBottom w:val="0"/>
          <w:divBdr>
            <w:top w:val="none" w:sz="0" w:space="0" w:color="auto"/>
            <w:left w:val="none" w:sz="0" w:space="0" w:color="auto"/>
            <w:bottom w:val="none" w:sz="0" w:space="0" w:color="auto"/>
            <w:right w:val="none" w:sz="0" w:space="0" w:color="auto"/>
          </w:divBdr>
        </w:div>
      </w:divsChild>
    </w:div>
    <w:div w:id="476804083">
      <w:marLeft w:val="0"/>
      <w:marRight w:val="0"/>
      <w:marTop w:val="0"/>
      <w:marBottom w:val="0"/>
      <w:divBdr>
        <w:top w:val="none" w:sz="0" w:space="0" w:color="auto"/>
        <w:left w:val="none" w:sz="0" w:space="0" w:color="auto"/>
        <w:bottom w:val="none" w:sz="0" w:space="0" w:color="auto"/>
        <w:right w:val="none" w:sz="0" w:space="0" w:color="auto"/>
      </w:divBdr>
      <w:divsChild>
        <w:div w:id="476804081">
          <w:marLeft w:val="0"/>
          <w:marRight w:val="0"/>
          <w:marTop w:val="0"/>
          <w:marBottom w:val="0"/>
          <w:divBdr>
            <w:top w:val="none" w:sz="0" w:space="0" w:color="auto"/>
            <w:left w:val="none" w:sz="0" w:space="0" w:color="auto"/>
            <w:bottom w:val="none" w:sz="0" w:space="0" w:color="auto"/>
            <w:right w:val="none" w:sz="0" w:space="0" w:color="auto"/>
          </w:divBdr>
        </w:div>
        <w:div w:id="476804084">
          <w:marLeft w:val="0"/>
          <w:marRight w:val="0"/>
          <w:marTop w:val="0"/>
          <w:marBottom w:val="0"/>
          <w:divBdr>
            <w:top w:val="none" w:sz="0" w:space="0" w:color="auto"/>
            <w:left w:val="none" w:sz="0" w:space="0" w:color="auto"/>
            <w:bottom w:val="none" w:sz="0" w:space="0" w:color="auto"/>
            <w:right w:val="none" w:sz="0" w:space="0" w:color="auto"/>
          </w:divBdr>
        </w:div>
      </w:divsChild>
    </w:div>
    <w:div w:id="476804085">
      <w:marLeft w:val="0"/>
      <w:marRight w:val="0"/>
      <w:marTop w:val="0"/>
      <w:marBottom w:val="0"/>
      <w:divBdr>
        <w:top w:val="none" w:sz="0" w:space="0" w:color="auto"/>
        <w:left w:val="none" w:sz="0" w:space="0" w:color="auto"/>
        <w:bottom w:val="none" w:sz="0" w:space="0" w:color="auto"/>
        <w:right w:val="none" w:sz="0" w:space="0" w:color="auto"/>
      </w:divBdr>
    </w:div>
    <w:div w:id="1198659971">
      <w:bodyDiv w:val="1"/>
      <w:marLeft w:val="0"/>
      <w:marRight w:val="0"/>
      <w:marTop w:val="0"/>
      <w:marBottom w:val="0"/>
      <w:divBdr>
        <w:top w:val="none" w:sz="0" w:space="0" w:color="auto"/>
        <w:left w:val="none" w:sz="0" w:space="0" w:color="auto"/>
        <w:bottom w:val="none" w:sz="0" w:space="0" w:color="auto"/>
        <w:right w:val="none" w:sz="0" w:space="0" w:color="auto"/>
      </w:divBdr>
      <w:divsChild>
        <w:div w:id="1722748755">
          <w:marLeft w:val="0"/>
          <w:marRight w:val="0"/>
          <w:marTop w:val="0"/>
          <w:marBottom w:val="0"/>
          <w:divBdr>
            <w:top w:val="none" w:sz="0" w:space="0" w:color="auto"/>
            <w:left w:val="none" w:sz="0" w:space="0" w:color="auto"/>
            <w:bottom w:val="none" w:sz="0" w:space="0" w:color="auto"/>
            <w:right w:val="none" w:sz="0" w:space="0" w:color="auto"/>
          </w:divBdr>
        </w:div>
        <w:div w:id="2023702365">
          <w:marLeft w:val="0"/>
          <w:marRight w:val="0"/>
          <w:marTop w:val="0"/>
          <w:marBottom w:val="0"/>
          <w:divBdr>
            <w:top w:val="none" w:sz="0" w:space="0" w:color="auto"/>
            <w:left w:val="none" w:sz="0" w:space="0" w:color="auto"/>
            <w:bottom w:val="none" w:sz="0" w:space="0" w:color="auto"/>
            <w:right w:val="none" w:sz="0" w:space="0" w:color="auto"/>
          </w:divBdr>
        </w:div>
        <w:div w:id="909995778">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361584025">
      <w:bodyDiv w:val="1"/>
      <w:marLeft w:val="0"/>
      <w:marRight w:val="0"/>
      <w:marTop w:val="0"/>
      <w:marBottom w:val="0"/>
      <w:divBdr>
        <w:top w:val="none" w:sz="0" w:space="0" w:color="auto"/>
        <w:left w:val="none" w:sz="0" w:space="0" w:color="auto"/>
        <w:bottom w:val="none" w:sz="0" w:space="0" w:color="auto"/>
        <w:right w:val="none" w:sz="0" w:space="0" w:color="auto"/>
      </w:divBdr>
    </w:div>
    <w:div w:id="17732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s.yyu.edu.tr/ogrenci/ebp/course.aspx?zs=1&amp;mod=2&amp;kultur=tr-TR&amp;program=9177&amp;did=319223&amp;mid=980358&amp;pmid=194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DERS PLANI VE AKTS FORMU</vt:lpstr>
    </vt:vector>
  </TitlesOfParts>
  <Company>HP</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PLANI VE AKTS FORMU</dc:title>
  <dc:creator>Duran</dc:creator>
  <cp:lastModifiedBy>User</cp:lastModifiedBy>
  <cp:revision>3</cp:revision>
  <dcterms:created xsi:type="dcterms:W3CDTF">2020-09-30T16:58:00Z</dcterms:created>
  <dcterms:modified xsi:type="dcterms:W3CDTF">2020-09-30T17:09:00Z</dcterms:modified>
</cp:coreProperties>
</file>