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D" w:rsidRPr="006A476D" w:rsidRDefault="006A476D" w:rsidP="000D2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72BEC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BEC">
        <w:rPr>
          <w:rFonts w:ascii="Times New Roman" w:hAnsi="Times New Roman" w:cs="Times New Roman"/>
          <w:b/>
          <w:sz w:val="24"/>
          <w:szCs w:val="24"/>
        </w:rPr>
        <w:t>Ekim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EE58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6A476D" w:rsidRDefault="000D24E9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FBFKM823.1</w:t>
            </w:r>
            <w:r w:rsidR="0079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48C" w:rsidRPr="00AD148C">
              <w:rPr>
                <w:rFonts w:ascii="Times New Roman" w:hAnsi="Times New Roman" w:cs="Times New Roman"/>
                <w:sz w:val="24"/>
                <w:szCs w:val="24"/>
              </w:rPr>
              <w:t xml:space="preserve">Anorganik </w:t>
            </w:r>
            <w:r w:rsidR="00AD148C">
              <w:rPr>
                <w:rFonts w:ascii="Times New Roman" w:hAnsi="Times New Roman" w:cs="Times New Roman"/>
                <w:sz w:val="24"/>
                <w:szCs w:val="24"/>
              </w:rPr>
              <w:t xml:space="preserve">Kimyada </w:t>
            </w:r>
            <w:proofErr w:type="spellStart"/>
            <w:r w:rsidR="00AD148C">
              <w:rPr>
                <w:rFonts w:ascii="Times New Roman" w:hAnsi="Times New Roman" w:cs="Times New Roman"/>
                <w:sz w:val="24"/>
                <w:szCs w:val="24"/>
              </w:rPr>
              <w:t>Spektroskopik</w:t>
            </w:r>
            <w:proofErr w:type="spellEnd"/>
            <w:r w:rsidR="00AD148C">
              <w:rPr>
                <w:rFonts w:ascii="Times New Roman" w:hAnsi="Times New Roman" w:cs="Times New Roman"/>
                <w:sz w:val="24"/>
                <w:szCs w:val="24"/>
              </w:rPr>
              <w:t xml:space="preserve"> Yöntemler-</w:t>
            </w:r>
            <w:r w:rsidR="00F72B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6A476D" w:rsidRDefault="00AA34E6" w:rsidP="00AD14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Mehmet </w:t>
            </w:r>
            <w:r w:rsidR="00AD148C">
              <w:rPr>
                <w:rFonts w:ascii="Times New Roman" w:hAnsi="Times New Roman" w:cs="Times New Roman"/>
                <w:sz w:val="24"/>
                <w:szCs w:val="24"/>
              </w:rPr>
              <w:t>GÜLCAN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6A476D" w:rsidRDefault="00AA34E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793EDE">
              <w:rPr>
                <w:rFonts w:ascii="Times New Roman" w:hAnsi="Times New Roman" w:cs="Times New Roman"/>
                <w:sz w:val="24"/>
                <w:szCs w:val="24"/>
              </w:rPr>
              <w:t xml:space="preserve"> Üstü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6A476D" w:rsidRDefault="00793ED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AD148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6A476D" w:rsidRPr="006A476D" w:rsidRDefault="00F72BEC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Anorganik kimya</w:t>
            </w:r>
            <w:r w:rsidRPr="00F72BEC">
              <w:rPr>
                <w:rFonts w:ascii="Times New Roman" w:hAnsi="Times New Roman" w:cs="Times New Roman"/>
                <w:sz w:val="24"/>
                <w:szCs w:val="24"/>
              </w:rPr>
              <w:t>nın tanımı, anorganik bileşiklerin tanım ve özellikleri.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6A476D" w:rsidRDefault="00F72BEC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D148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Saflaştırma, a</w:t>
            </w:r>
            <w:r w:rsidRPr="00F72BEC">
              <w:rPr>
                <w:rFonts w:ascii="Times New Roman" w:hAnsi="Times New Roman" w:cs="Times New Roman"/>
                <w:sz w:val="24"/>
                <w:szCs w:val="24"/>
              </w:rPr>
              <w:t>norgan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 bileşiklerin saflaştırılması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24B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C771AF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C">
              <w:rPr>
                <w:rFonts w:ascii="Times New Roman" w:hAnsi="Times New Roman" w:cs="Times New Roman"/>
                <w:sz w:val="24"/>
                <w:szCs w:val="24"/>
              </w:rPr>
              <w:t xml:space="preserve">Yıkama, </w:t>
            </w:r>
            <w:proofErr w:type="spellStart"/>
            <w:r w:rsidRPr="00F72BEC">
              <w:rPr>
                <w:rFonts w:ascii="Times New Roman" w:hAnsi="Times New Roman" w:cs="Times New Roman"/>
                <w:sz w:val="24"/>
                <w:szCs w:val="24"/>
              </w:rPr>
              <w:t>destilasyon</w:t>
            </w:r>
            <w:proofErr w:type="spellEnd"/>
            <w:r w:rsidRPr="00F72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BEC">
              <w:rPr>
                <w:rFonts w:ascii="Times New Roman" w:hAnsi="Times New Roman" w:cs="Times New Roman"/>
                <w:sz w:val="24"/>
                <w:szCs w:val="24"/>
              </w:rPr>
              <w:t>ekstraksiyon</w:t>
            </w:r>
            <w:proofErr w:type="spellEnd"/>
            <w:r w:rsidRPr="00F72BEC">
              <w:rPr>
                <w:rFonts w:ascii="Times New Roman" w:hAnsi="Times New Roman" w:cs="Times New Roman"/>
                <w:sz w:val="24"/>
                <w:szCs w:val="24"/>
              </w:rPr>
              <w:t xml:space="preserve">, süblimleştirme ve </w:t>
            </w:r>
            <w:proofErr w:type="spellStart"/>
            <w:r w:rsidRPr="00F72BEC">
              <w:rPr>
                <w:rFonts w:ascii="Times New Roman" w:hAnsi="Times New Roman" w:cs="Times New Roman"/>
                <w:sz w:val="24"/>
                <w:szCs w:val="24"/>
              </w:rPr>
              <w:t>kristallendirme</w:t>
            </w:r>
            <w:proofErr w:type="spellEnd"/>
            <w:r w:rsidRPr="00F72BEC">
              <w:rPr>
                <w:rFonts w:ascii="Times New Roman" w:hAnsi="Times New Roman" w:cs="Times New Roman"/>
                <w:sz w:val="24"/>
                <w:szCs w:val="24"/>
              </w:rPr>
              <w:t xml:space="preserve"> yöntemleri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24B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C771AF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A24B9C" w:rsidRPr="006A476D" w:rsidRDefault="00F72BEC" w:rsidP="00C77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EC">
              <w:rPr>
                <w:rFonts w:ascii="Times New Roman" w:hAnsi="Times New Roman" w:cs="Times New Roman"/>
                <w:sz w:val="24"/>
                <w:szCs w:val="24"/>
              </w:rPr>
              <w:t>Kromatografi</w:t>
            </w:r>
            <w:proofErr w:type="spellEnd"/>
            <w:r w:rsidRPr="00F72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BEC">
              <w:rPr>
                <w:rFonts w:ascii="Times New Roman" w:hAnsi="Times New Roman" w:cs="Times New Roman"/>
                <w:sz w:val="24"/>
                <w:szCs w:val="24"/>
              </w:rPr>
              <w:t>kromatografi</w:t>
            </w:r>
            <w:proofErr w:type="spellEnd"/>
            <w:r w:rsidRPr="00F72BEC">
              <w:rPr>
                <w:rFonts w:ascii="Times New Roman" w:hAnsi="Times New Roman" w:cs="Times New Roman"/>
                <w:sz w:val="24"/>
                <w:szCs w:val="24"/>
              </w:rPr>
              <w:t xml:space="preserve"> yöntemleri ve uygulama esasları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24B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C">
              <w:rPr>
                <w:rFonts w:ascii="Times New Roman" w:hAnsi="Times New Roman" w:cs="Times New Roman"/>
                <w:sz w:val="24"/>
                <w:szCs w:val="24"/>
              </w:rPr>
              <w:t>Spektroskopi ve temel ilkeleri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Işık-m</w:t>
            </w:r>
            <w:r w:rsidRPr="00F72BEC">
              <w:rPr>
                <w:rFonts w:ascii="Times New Roman" w:hAnsi="Times New Roman" w:cs="Times New Roman"/>
                <w:sz w:val="24"/>
                <w:szCs w:val="24"/>
              </w:rPr>
              <w:t>adde etkileşimleri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EC">
              <w:rPr>
                <w:rFonts w:ascii="Times New Roman" w:hAnsi="Times New Roman" w:cs="Times New Roman"/>
                <w:sz w:val="24"/>
                <w:szCs w:val="24"/>
              </w:rPr>
              <w:t xml:space="preserve">Temel </w:t>
            </w:r>
            <w:proofErr w:type="spellStart"/>
            <w:r w:rsidRPr="00F72BEC">
              <w:rPr>
                <w:rFonts w:ascii="Times New Roman" w:hAnsi="Times New Roman" w:cs="Times New Roman"/>
                <w:sz w:val="24"/>
                <w:szCs w:val="24"/>
              </w:rPr>
              <w:t>spektroskopik</w:t>
            </w:r>
            <w:proofErr w:type="spellEnd"/>
            <w:r w:rsidRPr="00F72BEC">
              <w:rPr>
                <w:rFonts w:ascii="Times New Roman" w:hAnsi="Times New Roman" w:cs="Times New Roman"/>
                <w:sz w:val="24"/>
                <w:szCs w:val="24"/>
              </w:rPr>
              <w:t xml:space="preserve"> yöntemler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Ultraviyole ve görünür alan s</w:t>
            </w:r>
            <w:r w:rsidRPr="00F72BEC">
              <w:rPr>
                <w:rFonts w:ascii="Times New Roman" w:hAnsi="Times New Roman" w:cs="Times New Roman"/>
                <w:sz w:val="24"/>
                <w:szCs w:val="24"/>
              </w:rPr>
              <w:t>pektroskopisi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0D24E9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 spektroskopisinin a</w:t>
            </w:r>
            <w:r w:rsidRPr="000D24E9">
              <w:rPr>
                <w:rFonts w:ascii="Times New Roman" w:hAnsi="Times New Roman" w:cs="Times New Roman"/>
                <w:sz w:val="24"/>
                <w:szCs w:val="24"/>
              </w:rPr>
              <w:t>norganik uygulamaları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0D24E9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Floresans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fosforesans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0D24E9">
              <w:rPr>
                <w:rFonts w:ascii="Times New Roman" w:hAnsi="Times New Roman" w:cs="Times New Roman"/>
                <w:sz w:val="24"/>
                <w:szCs w:val="24"/>
              </w:rPr>
              <w:t>pektroskopisi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0D24E9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Floresans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fosforesans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spektroskopisinin a</w:t>
            </w:r>
            <w:r w:rsidRPr="000D24E9">
              <w:rPr>
                <w:rFonts w:ascii="Times New Roman" w:hAnsi="Times New Roman" w:cs="Times New Roman"/>
                <w:sz w:val="24"/>
                <w:szCs w:val="24"/>
              </w:rPr>
              <w:t>norganik bileşiklere uygulanması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0D24E9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Atomik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absorbsiyon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0D24E9">
              <w:rPr>
                <w:rFonts w:ascii="Times New Roman" w:hAnsi="Times New Roman" w:cs="Times New Roman"/>
                <w:sz w:val="24"/>
                <w:szCs w:val="24"/>
              </w:rPr>
              <w:t>pektroskopisi ve uygulamaları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0D24E9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E9">
              <w:rPr>
                <w:rFonts w:ascii="Times New Roman" w:hAnsi="Times New Roman" w:cs="Times New Roman"/>
                <w:sz w:val="24"/>
                <w:szCs w:val="24"/>
              </w:rPr>
              <w:t>Titreşim spektroskopisi (IR ve Raman)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0D24E9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E9">
              <w:rPr>
                <w:rFonts w:ascii="Times New Roman" w:hAnsi="Times New Roman" w:cs="Times New Roman"/>
                <w:sz w:val="24"/>
                <w:szCs w:val="24"/>
              </w:rPr>
              <w:t>IR spektroskopisi ve uygulamaları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F72BEC" w:rsidRPr="00C771AF" w:rsidRDefault="00F72BEC" w:rsidP="00F72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Shriver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, D.F</w:t>
            </w:r>
            <w:proofErr w:type="gram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Atkins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, P.W., 1999, Anorganik kimya, üçüncü baskı, Bilim yayıncılık, Ankara, 639s.</w:t>
            </w:r>
          </w:p>
          <w:p w:rsidR="00F72BEC" w:rsidRPr="00C771AF" w:rsidRDefault="00F72BEC" w:rsidP="00F72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Gary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L. MIESSLER, Donald A. TARR, 2002, İnorganik Kimya, ikinci baskıdan çeviri,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Palme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Yayıncılık, Ankara, 642s.</w:t>
            </w:r>
          </w:p>
          <w:p w:rsidR="00F72BEC" w:rsidRPr="00C771AF" w:rsidRDefault="00F72BEC" w:rsidP="00F72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Saim ÖZKAR, 2008, Anorganik Kimya, Gazi kitabevi, Ankara, 490s</w:t>
            </w:r>
          </w:p>
          <w:p w:rsidR="00F72BEC" w:rsidRPr="00C771AF" w:rsidRDefault="00F72BEC" w:rsidP="00F72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D.</w:t>
            </w:r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Skoog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, F. J. Holler, T. A.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Nieman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, 1998,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Instrumental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Analysis,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Fifth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Thomson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Learning,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, 850s.</w:t>
            </w:r>
          </w:p>
          <w:p w:rsidR="00F72BEC" w:rsidRPr="00C771AF" w:rsidRDefault="00F72BEC" w:rsidP="00F72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Ender Erdik, 2008, Organik Kimyada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Spektroskopik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Yöntemler, 5.baskı, Ankara, 532s.</w:t>
            </w:r>
          </w:p>
          <w:p w:rsidR="00F72BEC" w:rsidRPr="006A476D" w:rsidRDefault="00F72BEC" w:rsidP="00F72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Turgut GÜNDÜZ, 2007,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İnstrumental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Analiz, 10.basım, 1358s.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Ödev Bilgisi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656EFC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Dr. Mehmet Gülcan</w:t>
      </w:r>
    </w:p>
    <w:p w:rsidR="00846F3F" w:rsidRDefault="00DD50E7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846F3F" w:rsidRPr="006D29C0">
          <w:rPr>
            <w:rStyle w:val="Kpr"/>
            <w:rFonts w:ascii="Times New Roman" w:hAnsi="Times New Roman" w:cs="Times New Roman"/>
            <w:b/>
            <w:sz w:val="24"/>
            <w:szCs w:val="24"/>
          </w:rPr>
          <w:t>mehmetgulcan@yyu.edu.tr</w:t>
        </w:r>
      </w:hyperlink>
    </w:p>
    <w:p w:rsidR="00846F3F" w:rsidRDefault="00DD50E7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846F3F" w:rsidRPr="006D29C0">
          <w:rPr>
            <w:rStyle w:val="Kpr"/>
            <w:rFonts w:ascii="Times New Roman" w:hAnsi="Times New Roman" w:cs="Times New Roman"/>
            <w:b/>
            <w:sz w:val="24"/>
            <w:szCs w:val="24"/>
          </w:rPr>
          <w:t>mehmetgulcan65@gmail.com</w:t>
        </w:r>
      </w:hyperlink>
      <w:r w:rsidR="00846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EFC" w:rsidRPr="00781E99" w:rsidRDefault="00846F3F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0532 441 0432 </w:t>
      </w:r>
    </w:p>
    <w:sectPr w:rsidR="00656EFC" w:rsidRPr="00781E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E7" w:rsidRDefault="00DD50E7" w:rsidP="006A476D">
      <w:pPr>
        <w:spacing w:after="0" w:line="240" w:lineRule="auto"/>
      </w:pPr>
      <w:r>
        <w:separator/>
      </w:r>
    </w:p>
  </w:endnote>
  <w:endnote w:type="continuationSeparator" w:id="0">
    <w:p w:rsidR="00DD50E7" w:rsidRDefault="00DD50E7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E7" w:rsidRDefault="00DD50E7" w:rsidP="006A476D">
      <w:pPr>
        <w:spacing w:after="0" w:line="240" w:lineRule="auto"/>
      </w:pPr>
      <w:r>
        <w:separator/>
      </w:r>
    </w:p>
  </w:footnote>
  <w:footnote w:type="continuationSeparator" w:id="0">
    <w:p w:rsidR="00DD50E7" w:rsidRDefault="00DD50E7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96344"/>
    <w:multiLevelType w:val="hybridMultilevel"/>
    <w:tmpl w:val="51D25E66"/>
    <w:lvl w:ilvl="0" w:tplc="4E2AF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6D"/>
    <w:rsid w:val="000B7C44"/>
    <w:rsid w:val="000D009C"/>
    <w:rsid w:val="000D24E9"/>
    <w:rsid w:val="0010392A"/>
    <w:rsid w:val="001112AF"/>
    <w:rsid w:val="002E30A5"/>
    <w:rsid w:val="003F06F6"/>
    <w:rsid w:val="004470A5"/>
    <w:rsid w:val="004B1F19"/>
    <w:rsid w:val="00656EFC"/>
    <w:rsid w:val="006A476D"/>
    <w:rsid w:val="00720D9D"/>
    <w:rsid w:val="00781E99"/>
    <w:rsid w:val="00793EDE"/>
    <w:rsid w:val="00846F3F"/>
    <w:rsid w:val="0090072E"/>
    <w:rsid w:val="00902A91"/>
    <w:rsid w:val="00A03ADB"/>
    <w:rsid w:val="00A24B9C"/>
    <w:rsid w:val="00A359AA"/>
    <w:rsid w:val="00AA34E6"/>
    <w:rsid w:val="00AD148C"/>
    <w:rsid w:val="00C771AF"/>
    <w:rsid w:val="00D77485"/>
    <w:rsid w:val="00DD50E7"/>
    <w:rsid w:val="00EE581C"/>
    <w:rsid w:val="00F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29CB3-C24B-4BC6-99A8-1A49BC1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46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metgulcan6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hmetgulcan@yy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Mg</cp:lastModifiedBy>
  <cp:revision>2</cp:revision>
  <cp:lastPrinted>2020-03-18T11:58:00Z</cp:lastPrinted>
  <dcterms:created xsi:type="dcterms:W3CDTF">2020-09-30T12:23:00Z</dcterms:created>
  <dcterms:modified xsi:type="dcterms:W3CDTF">2020-09-30T12:23:00Z</dcterms:modified>
</cp:coreProperties>
</file>