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62" w:rsidRPr="0015186A" w:rsidRDefault="00672C62" w:rsidP="00672C62">
      <w:pPr>
        <w:spacing w:line="360" w:lineRule="auto"/>
        <w:jc w:val="center"/>
        <w:rPr>
          <w:rFonts w:ascii="Times New Roman" w:hAnsi="Times New Roman" w:cs="Times New Roman"/>
          <w:b/>
          <w:sz w:val="24"/>
          <w:szCs w:val="24"/>
        </w:rPr>
      </w:pPr>
      <w:r w:rsidRPr="0015186A">
        <w:rPr>
          <w:rFonts w:ascii="Times New Roman" w:hAnsi="Times New Roman" w:cs="Times New Roman"/>
          <w:b/>
          <w:sz w:val="24"/>
          <w:szCs w:val="24"/>
        </w:rPr>
        <w:t>VERİTABANI –I</w:t>
      </w:r>
    </w:p>
    <w:p w:rsidR="00672C62" w:rsidRPr="0015186A" w:rsidRDefault="00672C62" w:rsidP="00672C62">
      <w:pPr>
        <w:pStyle w:val="ListeParagraf"/>
        <w:spacing w:line="360" w:lineRule="auto"/>
        <w:ind w:left="0"/>
        <w:jc w:val="both"/>
        <w:rPr>
          <w:rFonts w:ascii="Times New Roman" w:hAnsi="Times New Roman" w:cs="Times New Roman"/>
          <w:b/>
          <w:bCs/>
          <w:sz w:val="24"/>
          <w:szCs w:val="24"/>
        </w:rPr>
      </w:pPr>
      <w:r w:rsidRPr="0015186A">
        <w:rPr>
          <w:rFonts w:ascii="Times New Roman" w:hAnsi="Times New Roman" w:cs="Times New Roman"/>
          <w:b/>
          <w:bCs/>
          <w:sz w:val="24"/>
          <w:szCs w:val="24"/>
        </w:rPr>
        <w:t xml:space="preserve">3.Veri tabanı Temel Kavramları </w:t>
      </w:r>
    </w:p>
    <w:p w:rsidR="00672C62" w:rsidRPr="0015186A" w:rsidRDefault="00672C62" w:rsidP="00672C62">
      <w:pPr>
        <w:pStyle w:val="ListeParagraf"/>
        <w:spacing w:line="360" w:lineRule="auto"/>
        <w:ind w:left="0"/>
        <w:jc w:val="both"/>
        <w:rPr>
          <w:rFonts w:ascii="Times New Roman" w:hAnsi="Times New Roman" w:cs="Times New Roman"/>
          <w:b/>
          <w:bCs/>
          <w:sz w:val="24"/>
          <w:szCs w:val="24"/>
        </w:rPr>
      </w:pP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r w:rsidRPr="0015186A">
        <w:rPr>
          <w:rFonts w:ascii="Times New Roman" w:hAnsi="Times New Roman" w:cs="Times New Roman"/>
          <w:bCs/>
          <w:sz w:val="24"/>
          <w:szCs w:val="24"/>
        </w:rPr>
        <w:t>Bir veri tabanı oluşturma esnasında kendi içinde çeşitli özellikler barındırmaktadır.</w:t>
      </w:r>
      <w:r>
        <w:rPr>
          <w:rFonts w:ascii="Times New Roman" w:hAnsi="Times New Roman" w:cs="Times New Roman"/>
          <w:bCs/>
          <w:sz w:val="24"/>
          <w:szCs w:val="24"/>
        </w:rPr>
        <w:t xml:space="preserve"> </w:t>
      </w:r>
      <w:r w:rsidRPr="0015186A">
        <w:rPr>
          <w:rFonts w:ascii="Times New Roman" w:hAnsi="Times New Roman" w:cs="Times New Roman"/>
          <w:bCs/>
          <w:sz w:val="24"/>
          <w:szCs w:val="24"/>
        </w:rPr>
        <w:t xml:space="preserve">Bu kavramlar kullanılarak verilerin kaydedilme </w:t>
      </w:r>
      <w:proofErr w:type="gramStart"/>
      <w:r w:rsidRPr="0015186A">
        <w:rPr>
          <w:rFonts w:ascii="Times New Roman" w:hAnsi="Times New Roman" w:cs="Times New Roman"/>
          <w:bCs/>
          <w:sz w:val="24"/>
          <w:szCs w:val="24"/>
        </w:rPr>
        <w:t>düzenleri ,tutulacak</w:t>
      </w:r>
      <w:proofErr w:type="gramEnd"/>
      <w:r w:rsidRPr="0015186A">
        <w:rPr>
          <w:rFonts w:ascii="Times New Roman" w:hAnsi="Times New Roman" w:cs="Times New Roman"/>
          <w:bCs/>
          <w:sz w:val="24"/>
          <w:szCs w:val="24"/>
        </w:rPr>
        <w:t xml:space="preserve"> veri biçimleri ve bu veriler üzerinde yapılacak işlemlerin de yapılmasına zemin oluşturulmaktadır. Veri tabanı oluşturulması esnasında kullanılan bazı kavramlar ve veri tabanı nesneleri aşağıda ayrıntılı bir şekilde açıklanmaktadır.</w:t>
      </w: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p>
    <w:p w:rsidR="00672C62" w:rsidRPr="0015186A" w:rsidRDefault="00672C62" w:rsidP="00672C62">
      <w:pPr>
        <w:pStyle w:val="ListeParagraf"/>
        <w:numPr>
          <w:ilvl w:val="0"/>
          <w:numId w:val="1"/>
        </w:numPr>
        <w:spacing w:line="360" w:lineRule="auto"/>
        <w:ind w:left="0" w:firstLine="0"/>
        <w:jc w:val="both"/>
        <w:rPr>
          <w:rFonts w:ascii="Times New Roman" w:hAnsi="Times New Roman" w:cs="Times New Roman"/>
          <w:bCs/>
          <w:sz w:val="24"/>
          <w:szCs w:val="24"/>
        </w:rPr>
      </w:pPr>
      <w:r w:rsidRPr="0015186A">
        <w:rPr>
          <w:rFonts w:ascii="Times New Roman" w:hAnsi="Times New Roman" w:cs="Times New Roman"/>
          <w:b/>
          <w:bCs/>
          <w:sz w:val="24"/>
          <w:szCs w:val="24"/>
        </w:rPr>
        <w:t>Veri tabanı Sunucusu:</w:t>
      </w:r>
      <w:r w:rsidRPr="0015186A">
        <w:rPr>
          <w:rFonts w:ascii="Times New Roman" w:hAnsi="Times New Roman" w:cs="Times New Roman"/>
          <w:bCs/>
          <w:sz w:val="24"/>
          <w:szCs w:val="24"/>
        </w:rPr>
        <w:t xml:space="preserve"> Veri tabanı sunucuları verilerin organizasyon işlemleri için geliştirilmiş sistemlerdir.</w:t>
      </w:r>
      <w:r>
        <w:rPr>
          <w:rFonts w:ascii="Times New Roman" w:hAnsi="Times New Roman" w:cs="Times New Roman"/>
          <w:bCs/>
          <w:sz w:val="24"/>
          <w:szCs w:val="24"/>
        </w:rPr>
        <w:t xml:space="preserve"> </w:t>
      </w:r>
      <w:r w:rsidRPr="0015186A">
        <w:rPr>
          <w:rFonts w:ascii="Times New Roman" w:hAnsi="Times New Roman" w:cs="Times New Roman"/>
          <w:bCs/>
          <w:sz w:val="24"/>
          <w:szCs w:val="24"/>
        </w:rPr>
        <w:t xml:space="preserve">Bütün veriler bu sunucular üzerinde belli bir düzene göre tutulmakta ve sunucular yardımı ile kendi üzerlerinde kaydedilmiş verilere erişim </w:t>
      </w:r>
      <w:proofErr w:type="gramStart"/>
      <w:r w:rsidRPr="0015186A">
        <w:rPr>
          <w:rFonts w:ascii="Times New Roman" w:hAnsi="Times New Roman" w:cs="Times New Roman"/>
          <w:bCs/>
          <w:sz w:val="24"/>
          <w:szCs w:val="24"/>
        </w:rPr>
        <w:t>imkanı</w:t>
      </w:r>
      <w:proofErr w:type="gramEnd"/>
      <w:r w:rsidRPr="0015186A">
        <w:rPr>
          <w:rFonts w:ascii="Times New Roman" w:hAnsi="Times New Roman" w:cs="Times New Roman"/>
          <w:bCs/>
          <w:sz w:val="24"/>
          <w:szCs w:val="24"/>
        </w:rPr>
        <w:t xml:space="preserve"> sağlamaktadırlar.</w:t>
      </w: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r w:rsidRPr="0015186A">
        <w:rPr>
          <w:rFonts w:ascii="Times New Roman" w:hAnsi="Times New Roman" w:cs="Times New Roman"/>
          <w:noProof/>
          <w:sz w:val="24"/>
          <w:szCs w:val="24"/>
          <w:lang w:eastAsia="tr-TR"/>
        </w:rPr>
        <w:drawing>
          <wp:inline distT="0" distB="0" distL="0" distR="0" wp14:anchorId="18F70C47" wp14:editId="589ECF71">
            <wp:extent cx="3437165" cy="1690007"/>
            <wp:effectExtent l="0" t="0" r="0" b="5715"/>
            <wp:docPr id="3" name="Resim 3" descr="http://static.ittc.co.za/www/Database-Ser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ittc.co.za/www/Database-Serv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7255" cy="1690051"/>
                    </a:xfrm>
                    <a:prstGeom prst="rect">
                      <a:avLst/>
                    </a:prstGeom>
                    <a:noFill/>
                    <a:ln>
                      <a:noFill/>
                    </a:ln>
                  </pic:spPr>
                </pic:pic>
              </a:graphicData>
            </a:graphic>
          </wp:inline>
        </w:drawing>
      </w: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p>
    <w:p w:rsidR="00672C62" w:rsidRPr="0015186A" w:rsidRDefault="00672C62" w:rsidP="00672C62">
      <w:pPr>
        <w:pStyle w:val="ListeParagraf"/>
        <w:numPr>
          <w:ilvl w:val="0"/>
          <w:numId w:val="1"/>
        </w:numPr>
        <w:spacing w:line="360" w:lineRule="auto"/>
        <w:ind w:left="0" w:firstLine="0"/>
        <w:jc w:val="both"/>
        <w:rPr>
          <w:rFonts w:ascii="Times New Roman" w:hAnsi="Times New Roman" w:cs="Times New Roman"/>
          <w:b/>
          <w:bCs/>
          <w:sz w:val="24"/>
          <w:szCs w:val="24"/>
        </w:rPr>
      </w:pPr>
      <w:proofErr w:type="spellStart"/>
      <w:r w:rsidRPr="0015186A">
        <w:rPr>
          <w:rFonts w:ascii="Times New Roman" w:hAnsi="Times New Roman" w:cs="Times New Roman"/>
          <w:b/>
          <w:bCs/>
          <w:sz w:val="24"/>
          <w:szCs w:val="24"/>
        </w:rPr>
        <w:t>Transact</w:t>
      </w:r>
      <w:proofErr w:type="spellEnd"/>
      <w:r w:rsidRPr="0015186A">
        <w:rPr>
          <w:rFonts w:ascii="Times New Roman" w:hAnsi="Times New Roman" w:cs="Times New Roman"/>
          <w:b/>
          <w:bCs/>
          <w:sz w:val="24"/>
          <w:szCs w:val="24"/>
        </w:rPr>
        <w:t xml:space="preserve"> SQL (T-SQL): </w:t>
      </w:r>
      <w:r w:rsidRPr="0015186A">
        <w:rPr>
          <w:rFonts w:ascii="Times New Roman" w:hAnsi="Times New Roman" w:cs="Times New Roman"/>
          <w:bCs/>
          <w:sz w:val="24"/>
          <w:szCs w:val="24"/>
        </w:rPr>
        <w:t xml:space="preserve"> SQL(</w:t>
      </w:r>
      <w:proofErr w:type="spellStart"/>
      <w:r w:rsidRPr="0015186A">
        <w:rPr>
          <w:rFonts w:ascii="Times New Roman" w:hAnsi="Times New Roman" w:cs="Times New Roman"/>
          <w:bCs/>
          <w:sz w:val="24"/>
          <w:szCs w:val="24"/>
        </w:rPr>
        <w:t>Structured</w:t>
      </w:r>
      <w:proofErr w:type="spellEnd"/>
      <w:r w:rsidRPr="0015186A">
        <w:rPr>
          <w:rFonts w:ascii="Times New Roman" w:hAnsi="Times New Roman" w:cs="Times New Roman"/>
          <w:bCs/>
          <w:sz w:val="24"/>
          <w:szCs w:val="24"/>
        </w:rPr>
        <w:t xml:space="preserve"> Query Language) 1970 yılında IBM firması tarafından geliştirilmiş ve ilişkisel veri tabanı sistemlerinde bir standart haline gelmiştir. Programlama aşamasında bazı işlemlerin yapılmasında zorluklar çıkmasından dolayı SQL ‘in yeni </w:t>
      </w:r>
      <w:proofErr w:type="gramStart"/>
      <w:r w:rsidRPr="0015186A">
        <w:rPr>
          <w:rFonts w:ascii="Times New Roman" w:hAnsi="Times New Roman" w:cs="Times New Roman"/>
          <w:bCs/>
          <w:sz w:val="24"/>
          <w:szCs w:val="24"/>
        </w:rPr>
        <w:t>versiyonları</w:t>
      </w:r>
      <w:proofErr w:type="gramEnd"/>
      <w:r w:rsidRPr="0015186A">
        <w:rPr>
          <w:rFonts w:ascii="Times New Roman" w:hAnsi="Times New Roman" w:cs="Times New Roman"/>
          <w:bCs/>
          <w:sz w:val="24"/>
          <w:szCs w:val="24"/>
        </w:rPr>
        <w:t xml:space="preserve"> geliştirilmiştir. Bunlardan biri de Microsoft tarafından geliştirilen </w:t>
      </w:r>
      <w:proofErr w:type="spellStart"/>
      <w:r w:rsidRPr="0015186A">
        <w:rPr>
          <w:rFonts w:ascii="Times New Roman" w:hAnsi="Times New Roman" w:cs="Times New Roman"/>
          <w:bCs/>
          <w:sz w:val="24"/>
          <w:szCs w:val="24"/>
        </w:rPr>
        <w:t>Transact</w:t>
      </w:r>
      <w:proofErr w:type="spellEnd"/>
      <w:r w:rsidRPr="0015186A">
        <w:rPr>
          <w:rFonts w:ascii="Times New Roman" w:hAnsi="Times New Roman" w:cs="Times New Roman"/>
          <w:bCs/>
          <w:sz w:val="24"/>
          <w:szCs w:val="24"/>
        </w:rPr>
        <w:t xml:space="preserve"> SQL ‘</w:t>
      </w:r>
      <w:proofErr w:type="spellStart"/>
      <w:r w:rsidRPr="0015186A">
        <w:rPr>
          <w:rFonts w:ascii="Times New Roman" w:hAnsi="Times New Roman" w:cs="Times New Roman"/>
          <w:bCs/>
          <w:sz w:val="24"/>
          <w:szCs w:val="24"/>
        </w:rPr>
        <w:t>dir</w:t>
      </w:r>
      <w:proofErr w:type="spellEnd"/>
      <w:r w:rsidRPr="0015186A">
        <w:rPr>
          <w:rFonts w:ascii="Times New Roman" w:hAnsi="Times New Roman" w:cs="Times New Roman"/>
          <w:bCs/>
          <w:sz w:val="24"/>
          <w:szCs w:val="24"/>
        </w:rPr>
        <w:t>.</w:t>
      </w:r>
    </w:p>
    <w:p w:rsidR="00672C62" w:rsidRPr="0015186A" w:rsidRDefault="00672C62" w:rsidP="00672C62">
      <w:pPr>
        <w:pStyle w:val="ListeParagraf"/>
        <w:spacing w:line="360" w:lineRule="auto"/>
        <w:ind w:left="0"/>
        <w:jc w:val="both"/>
        <w:rPr>
          <w:rFonts w:ascii="Times New Roman" w:hAnsi="Times New Roman" w:cs="Times New Roman"/>
          <w:b/>
          <w:bCs/>
          <w:sz w:val="24"/>
          <w:szCs w:val="24"/>
        </w:rPr>
      </w:pPr>
    </w:p>
    <w:p w:rsidR="00672C62" w:rsidRPr="0015186A" w:rsidRDefault="00672C62" w:rsidP="00672C62">
      <w:pPr>
        <w:pStyle w:val="ListeParagraf"/>
        <w:numPr>
          <w:ilvl w:val="0"/>
          <w:numId w:val="1"/>
        </w:numPr>
        <w:spacing w:line="360" w:lineRule="auto"/>
        <w:ind w:left="0" w:firstLine="0"/>
        <w:jc w:val="both"/>
        <w:rPr>
          <w:rFonts w:ascii="Times New Roman" w:hAnsi="Times New Roman" w:cs="Times New Roman"/>
          <w:b/>
          <w:bCs/>
          <w:sz w:val="24"/>
          <w:szCs w:val="24"/>
        </w:rPr>
      </w:pPr>
      <w:proofErr w:type="gramStart"/>
      <w:r w:rsidRPr="0015186A">
        <w:rPr>
          <w:rFonts w:ascii="Times New Roman" w:hAnsi="Times New Roman" w:cs="Times New Roman"/>
          <w:b/>
          <w:bCs/>
          <w:sz w:val="24"/>
          <w:szCs w:val="24"/>
        </w:rPr>
        <w:t xml:space="preserve">Tablo : </w:t>
      </w:r>
      <w:r w:rsidRPr="0015186A">
        <w:rPr>
          <w:rFonts w:ascii="Times New Roman" w:hAnsi="Times New Roman" w:cs="Times New Roman"/>
          <w:bCs/>
          <w:sz w:val="24"/>
          <w:szCs w:val="24"/>
        </w:rPr>
        <w:t>Veri</w:t>
      </w:r>
      <w:proofErr w:type="gramEnd"/>
      <w:r w:rsidRPr="0015186A">
        <w:rPr>
          <w:rFonts w:ascii="Times New Roman" w:hAnsi="Times New Roman" w:cs="Times New Roman"/>
          <w:bCs/>
          <w:sz w:val="24"/>
          <w:szCs w:val="24"/>
        </w:rPr>
        <w:t xml:space="preserve"> tabanında bulunan bilgilerin tutuldu </w:t>
      </w:r>
      <w:proofErr w:type="spellStart"/>
      <w:r w:rsidRPr="0015186A">
        <w:rPr>
          <w:rFonts w:ascii="Times New Roman" w:hAnsi="Times New Roman" w:cs="Times New Roman"/>
          <w:bCs/>
          <w:sz w:val="24"/>
          <w:szCs w:val="24"/>
        </w:rPr>
        <w:t>veritabanı</w:t>
      </w:r>
      <w:proofErr w:type="spellEnd"/>
      <w:r w:rsidRPr="0015186A">
        <w:rPr>
          <w:rFonts w:ascii="Times New Roman" w:hAnsi="Times New Roman" w:cs="Times New Roman"/>
          <w:bCs/>
          <w:sz w:val="24"/>
          <w:szCs w:val="24"/>
        </w:rPr>
        <w:t xml:space="preserve"> nesneleridir. Tablolar satır ve sütunlardan oluşmaktadır.</w:t>
      </w:r>
      <w:r>
        <w:rPr>
          <w:rFonts w:ascii="Times New Roman" w:hAnsi="Times New Roman" w:cs="Times New Roman"/>
          <w:bCs/>
          <w:sz w:val="24"/>
          <w:szCs w:val="24"/>
        </w:rPr>
        <w:t xml:space="preserve"> </w:t>
      </w:r>
      <w:r w:rsidRPr="0015186A">
        <w:rPr>
          <w:rFonts w:ascii="Times New Roman" w:hAnsi="Times New Roman" w:cs="Times New Roman"/>
          <w:bCs/>
          <w:sz w:val="24"/>
          <w:szCs w:val="24"/>
        </w:rPr>
        <w:t>Tablolar sayesinde veriler bir birleri ile ilişkili ve düzenli şekilde bir arada tutulabilmektedir.</w:t>
      </w:r>
    </w:p>
    <w:p w:rsidR="00672C62" w:rsidRPr="0015186A" w:rsidRDefault="00672C62" w:rsidP="00672C62">
      <w:pPr>
        <w:pStyle w:val="ListeParagraf"/>
        <w:spacing w:line="360" w:lineRule="auto"/>
        <w:ind w:left="0"/>
        <w:rPr>
          <w:rFonts w:ascii="Times New Roman" w:hAnsi="Times New Roman" w:cs="Times New Roman"/>
          <w:b/>
          <w:bCs/>
          <w:sz w:val="24"/>
          <w:szCs w:val="24"/>
        </w:rPr>
      </w:pPr>
    </w:p>
    <w:p w:rsidR="00672C62" w:rsidRPr="0015186A" w:rsidRDefault="00672C62" w:rsidP="00672C62">
      <w:pPr>
        <w:pStyle w:val="ListeParagraf"/>
        <w:spacing w:line="360" w:lineRule="auto"/>
        <w:ind w:left="0"/>
        <w:jc w:val="both"/>
        <w:rPr>
          <w:rFonts w:ascii="Times New Roman" w:hAnsi="Times New Roman" w:cs="Times New Roman"/>
          <w:b/>
          <w:bCs/>
          <w:sz w:val="24"/>
          <w:szCs w:val="24"/>
        </w:rPr>
      </w:pPr>
      <w:r w:rsidRPr="0015186A">
        <w:rPr>
          <w:rFonts w:ascii="Times New Roman" w:hAnsi="Times New Roman" w:cs="Times New Roman"/>
          <w:noProof/>
          <w:sz w:val="24"/>
          <w:szCs w:val="24"/>
          <w:lang w:eastAsia="tr-TR"/>
        </w:rPr>
        <w:lastRenderedPageBreak/>
        <w:drawing>
          <wp:inline distT="0" distB="0" distL="0" distR="0" wp14:anchorId="06CD2828" wp14:editId="078A3ECE">
            <wp:extent cx="5747459" cy="131445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1317483"/>
                    </a:xfrm>
                    <a:prstGeom prst="rect">
                      <a:avLst/>
                    </a:prstGeom>
                  </pic:spPr>
                </pic:pic>
              </a:graphicData>
            </a:graphic>
          </wp:inline>
        </w:drawing>
      </w:r>
    </w:p>
    <w:p w:rsidR="00672C62" w:rsidRPr="0015186A" w:rsidRDefault="00672C62" w:rsidP="00672C62">
      <w:pPr>
        <w:pStyle w:val="ListeParagraf"/>
        <w:spacing w:line="360" w:lineRule="auto"/>
        <w:ind w:left="0"/>
        <w:jc w:val="both"/>
        <w:rPr>
          <w:rFonts w:ascii="Times New Roman" w:hAnsi="Times New Roman" w:cs="Times New Roman"/>
          <w:b/>
          <w:bCs/>
          <w:sz w:val="24"/>
          <w:szCs w:val="24"/>
        </w:rPr>
      </w:pPr>
    </w:p>
    <w:p w:rsidR="00672C62" w:rsidRPr="0015186A" w:rsidRDefault="00672C62" w:rsidP="00672C62">
      <w:pPr>
        <w:pStyle w:val="ListeParagraf"/>
        <w:numPr>
          <w:ilvl w:val="0"/>
          <w:numId w:val="1"/>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 xml:space="preserve">Satır ve </w:t>
      </w:r>
      <w:proofErr w:type="gramStart"/>
      <w:r w:rsidRPr="0015186A">
        <w:rPr>
          <w:rFonts w:ascii="Times New Roman" w:hAnsi="Times New Roman" w:cs="Times New Roman"/>
          <w:b/>
          <w:bCs/>
          <w:sz w:val="24"/>
          <w:szCs w:val="24"/>
        </w:rPr>
        <w:t xml:space="preserve">Sütun : </w:t>
      </w:r>
      <w:r w:rsidRPr="0015186A">
        <w:rPr>
          <w:rFonts w:ascii="Times New Roman" w:hAnsi="Times New Roman" w:cs="Times New Roman"/>
          <w:bCs/>
          <w:sz w:val="24"/>
          <w:szCs w:val="24"/>
        </w:rPr>
        <w:t>Bir</w:t>
      </w:r>
      <w:proofErr w:type="gramEnd"/>
      <w:r w:rsidRPr="0015186A">
        <w:rPr>
          <w:rFonts w:ascii="Times New Roman" w:hAnsi="Times New Roman" w:cs="Times New Roman"/>
          <w:bCs/>
          <w:sz w:val="24"/>
          <w:szCs w:val="24"/>
        </w:rPr>
        <w:t xml:space="preserve"> tablonun oluşumunda satır ve sütunlar temel unsurlardır.</w:t>
      </w:r>
      <w:r>
        <w:rPr>
          <w:rFonts w:ascii="Times New Roman" w:hAnsi="Times New Roman" w:cs="Times New Roman"/>
          <w:bCs/>
          <w:sz w:val="24"/>
          <w:szCs w:val="24"/>
        </w:rPr>
        <w:t xml:space="preserve"> </w:t>
      </w:r>
      <w:r w:rsidRPr="0015186A">
        <w:rPr>
          <w:rFonts w:ascii="Times New Roman" w:hAnsi="Times New Roman" w:cs="Times New Roman"/>
          <w:bCs/>
          <w:sz w:val="24"/>
          <w:szCs w:val="24"/>
        </w:rPr>
        <w:t>Tabloda tutulan her bir veri türüne Sütun ve sütunlarda bulunan verilere ise satır denilmektedir.</w:t>
      </w:r>
      <w:r>
        <w:rPr>
          <w:rFonts w:ascii="Times New Roman" w:hAnsi="Times New Roman" w:cs="Times New Roman"/>
          <w:bCs/>
          <w:sz w:val="24"/>
          <w:szCs w:val="24"/>
        </w:rPr>
        <w:t xml:space="preserve"> </w:t>
      </w:r>
      <w:r w:rsidRPr="0015186A">
        <w:rPr>
          <w:rFonts w:ascii="Times New Roman" w:hAnsi="Times New Roman" w:cs="Times New Roman"/>
          <w:bCs/>
          <w:sz w:val="24"/>
          <w:szCs w:val="24"/>
        </w:rPr>
        <w:t>Bir tablo içerisinde birden fazla satır ve sütun bulunabilir. Satır ve sütunlar beraber kullanılmak zorundadırlar. Veri tabanında bulunan herhangi bir veri satır ve sütun isimleri kullanılarak ifade edilir.</w:t>
      </w:r>
    </w:p>
    <w:p w:rsidR="00672C62" w:rsidRPr="0015186A" w:rsidRDefault="00672C62" w:rsidP="00672C62">
      <w:pPr>
        <w:pStyle w:val="ListeParagraf"/>
        <w:spacing w:line="360" w:lineRule="auto"/>
        <w:ind w:left="0"/>
        <w:rPr>
          <w:rFonts w:ascii="Times New Roman" w:hAnsi="Times New Roman" w:cs="Times New Roman"/>
          <w:b/>
          <w:bCs/>
          <w:sz w:val="24"/>
          <w:szCs w:val="24"/>
        </w:rPr>
      </w:pPr>
    </w:p>
    <w:p w:rsidR="00672C62" w:rsidRPr="0015186A" w:rsidRDefault="00672C62" w:rsidP="00672C62">
      <w:pPr>
        <w:pStyle w:val="ListeParagraf"/>
        <w:numPr>
          <w:ilvl w:val="0"/>
          <w:numId w:val="1"/>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Anahtar Kullanımı</w:t>
      </w:r>
      <w:r w:rsidRPr="0015186A">
        <w:rPr>
          <w:rFonts w:ascii="Times New Roman" w:hAnsi="Times New Roman" w:cs="Times New Roman"/>
          <w:bCs/>
          <w:sz w:val="24"/>
          <w:szCs w:val="24"/>
        </w:rPr>
        <w:t xml:space="preserve">: Tablolarda bulunan verileri bir birlerinden ayırt edebilmek </w:t>
      </w:r>
      <w:proofErr w:type="gramStart"/>
      <w:r w:rsidRPr="0015186A">
        <w:rPr>
          <w:rFonts w:ascii="Times New Roman" w:hAnsi="Times New Roman" w:cs="Times New Roman"/>
          <w:bCs/>
          <w:sz w:val="24"/>
          <w:szCs w:val="24"/>
        </w:rPr>
        <w:t>için  benzersiz</w:t>
      </w:r>
      <w:proofErr w:type="gramEnd"/>
      <w:r w:rsidRPr="0015186A">
        <w:rPr>
          <w:rFonts w:ascii="Times New Roman" w:hAnsi="Times New Roman" w:cs="Times New Roman"/>
          <w:bCs/>
          <w:sz w:val="24"/>
          <w:szCs w:val="24"/>
        </w:rPr>
        <w:t xml:space="preserve"> değerler içeren sütun kullanılır.</w:t>
      </w:r>
      <w:r>
        <w:rPr>
          <w:rFonts w:ascii="Times New Roman" w:hAnsi="Times New Roman" w:cs="Times New Roman"/>
          <w:bCs/>
          <w:sz w:val="24"/>
          <w:szCs w:val="24"/>
        </w:rPr>
        <w:t xml:space="preserve"> </w:t>
      </w:r>
      <w:r w:rsidRPr="0015186A">
        <w:rPr>
          <w:rFonts w:ascii="Times New Roman" w:hAnsi="Times New Roman" w:cs="Times New Roman"/>
          <w:bCs/>
          <w:sz w:val="24"/>
          <w:szCs w:val="24"/>
        </w:rPr>
        <w:t>Bir tabloda bir tane olabileceği gibi birden fazla anahtar alanı kullanılabilir.</w:t>
      </w:r>
      <w:r>
        <w:rPr>
          <w:rFonts w:ascii="Times New Roman" w:hAnsi="Times New Roman" w:cs="Times New Roman"/>
          <w:bCs/>
          <w:sz w:val="24"/>
          <w:szCs w:val="24"/>
        </w:rPr>
        <w:t xml:space="preserve"> </w:t>
      </w:r>
      <w:proofErr w:type="gramStart"/>
      <w:r w:rsidRPr="0015186A">
        <w:rPr>
          <w:rFonts w:ascii="Times New Roman" w:hAnsi="Times New Roman" w:cs="Times New Roman"/>
          <w:bCs/>
          <w:sz w:val="24"/>
          <w:szCs w:val="24"/>
        </w:rPr>
        <w:t>örneğin</w:t>
      </w:r>
      <w:proofErr w:type="gramEnd"/>
      <w:r w:rsidRPr="0015186A">
        <w:rPr>
          <w:rFonts w:ascii="Times New Roman" w:hAnsi="Times New Roman" w:cs="Times New Roman"/>
          <w:bCs/>
          <w:sz w:val="24"/>
          <w:szCs w:val="24"/>
        </w:rPr>
        <w:t xml:space="preserve"> bir bölüm tablosunda birden fazla bölüm bulunabilir fakat bölümleri birbirlerinden </w:t>
      </w:r>
      <w:proofErr w:type="spellStart"/>
      <w:r w:rsidRPr="0015186A">
        <w:rPr>
          <w:rFonts w:ascii="Times New Roman" w:hAnsi="Times New Roman" w:cs="Times New Roman"/>
          <w:bCs/>
          <w:sz w:val="24"/>
          <w:szCs w:val="24"/>
        </w:rPr>
        <w:t>ayırd</w:t>
      </w:r>
      <w:proofErr w:type="spellEnd"/>
      <w:r w:rsidRPr="0015186A">
        <w:rPr>
          <w:rFonts w:ascii="Times New Roman" w:hAnsi="Times New Roman" w:cs="Times New Roman"/>
          <w:bCs/>
          <w:sz w:val="24"/>
          <w:szCs w:val="24"/>
        </w:rPr>
        <w:t xml:space="preserve"> edebilmek için benzersiz bir anahtar alan bulunmalıdır.</w:t>
      </w:r>
    </w:p>
    <w:p w:rsidR="00672C62" w:rsidRPr="0015186A" w:rsidRDefault="00672C62" w:rsidP="00672C62">
      <w:pPr>
        <w:pStyle w:val="ListeParagraf"/>
        <w:spacing w:line="360" w:lineRule="auto"/>
        <w:ind w:left="0"/>
        <w:rPr>
          <w:rFonts w:ascii="Times New Roman" w:hAnsi="Times New Roman" w:cs="Times New Roman"/>
          <w:b/>
          <w:bCs/>
          <w:sz w:val="24"/>
          <w:szCs w:val="24"/>
        </w:rPr>
      </w:pPr>
    </w:p>
    <w:p w:rsidR="00672C62" w:rsidRPr="0015186A" w:rsidRDefault="00672C62" w:rsidP="00672C62">
      <w:pPr>
        <w:pStyle w:val="ListeParagraf"/>
        <w:numPr>
          <w:ilvl w:val="0"/>
          <w:numId w:val="1"/>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Birincil Anahtar (</w:t>
      </w:r>
      <w:proofErr w:type="spellStart"/>
      <w:r w:rsidRPr="0015186A">
        <w:rPr>
          <w:rFonts w:ascii="Times New Roman" w:hAnsi="Times New Roman" w:cs="Times New Roman"/>
          <w:b/>
          <w:bCs/>
          <w:sz w:val="24"/>
          <w:szCs w:val="24"/>
        </w:rPr>
        <w:t>Primary</w:t>
      </w:r>
      <w:proofErr w:type="spellEnd"/>
      <w:r w:rsidRPr="0015186A">
        <w:rPr>
          <w:rFonts w:ascii="Times New Roman" w:hAnsi="Times New Roman" w:cs="Times New Roman"/>
          <w:b/>
          <w:bCs/>
          <w:sz w:val="24"/>
          <w:szCs w:val="24"/>
        </w:rPr>
        <w:t xml:space="preserve"> </w:t>
      </w:r>
      <w:proofErr w:type="spellStart"/>
      <w:r w:rsidRPr="0015186A">
        <w:rPr>
          <w:rFonts w:ascii="Times New Roman" w:hAnsi="Times New Roman" w:cs="Times New Roman"/>
          <w:b/>
          <w:bCs/>
          <w:sz w:val="24"/>
          <w:szCs w:val="24"/>
        </w:rPr>
        <w:t>Key</w:t>
      </w:r>
      <w:proofErr w:type="spellEnd"/>
      <w:r w:rsidRPr="0015186A">
        <w:rPr>
          <w:rFonts w:ascii="Times New Roman" w:hAnsi="Times New Roman" w:cs="Times New Roman"/>
          <w:b/>
          <w:bCs/>
          <w:sz w:val="24"/>
          <w:szCs w:val="24"/>
        </w:rPr>
        <w:t xml:space="preserve">) : </w:t>
      </w:r>
      <w:r w:rsidRPr="0015186A">
        <w:rPr>
          <w:rFonts w:ascii="Times New Roman" w:hAnsi="Times New Roman" w:cs="Times New Roman"/>
          <w:bCs/>
          <w:sz w:val="24"/>
          <w:szCs w:val="24"/>
        </w:rPr>
        <w:t>Tabloda bulunan ve benzersiz değer içeren ilk alan birincil anahtar alanı olarak belirlenir. Birincil anahtar alanında NULL değer ve birbirinin benzeri değerler bulunmamalıdır.</w:t>
      </w:r>
    </w:p>
    <w:p w:rsidR="00672C62" w:rsidRPr="0015186A" w:rsidRDefault="00672C62" w:rsidP="00672C62">
      <w:pPr>
        <w:pStyle w:val="ListeParagraf"/>
        <w:spacing w:line="360" w:lineRule="auto"/>
        <w:ind w:left="0"/>
        <w:rPr>
          <w:rFonts w:ascii="Times New Roman" w:hAnsi="Times New Roman" w:cs="Times New Roman"/>
          <w:b/>
          <w:bCs/>
          <w:sz w:val="24"/>
          <w:szCs w:val="24"/>
        </w:rPr>
      </w:pPr>
    </w:p>
    <w:p w:rsidR="00672C62" w:rsidRPr="0015186A" w:rsidRDefault="00672C62" w:rsidP="00672C62">
      <w:pPr>
        <w:pStyle w:val="ListeParagraf"/>
        <w:spacing w:line="360" w:lineRule="auto"/>
        <w:ind w:left="0"/>
        <w:rPr>
          <w:rFonts w:ascii="Times New Roman" w:hAnsi="Times New Roman" w:cs="Times New Roman"/>
          <w:b/>
          <w:bCs/>
          <w:sz w:val="24"/>
          <w:szCs w:val="24"/>
        </w:rPr>
      </w:pPr>
    </w:p>
    <w:p w:rsidR="00672C62" w:rsidRPr="0015186A" w:rsidRDefault="00672C62" w:rsidP="00672C62">
      <w:pPr>
        <w:pStyle w:val="ListeParagraf"/>
        <w:numPr>
          <w:ilvl w:val="0"/>
          <w:numId w:val="1"/>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 xml:space="preserve">Veri Tipleri: </w:t>
      </w:r>
      <w:r w:rsidRPr="0015186A">
        <w:rPr>
          <w:rFonts w:ascii="Times New Roman" w:hAnsi="Times New Roman" w:cs="Times New Roman"/>
          <w:bCs/>
          <w:sz w:val="24"/>
          <w:szCs w:val="24"/>
        </w:rPr>
        <w:t>Sütunlarda tu</w:t>
      </w:r>
      <w:r>
        <w:rPr>
          <w:rFonts w:ascii="Times New Roman" w:hAnsi="Times New Roman" w:cs="Times New Roman"/>
          <w:bCs/>
          <w:sz w:val="24"/>
          <w:szCs w:val="24"/>
        </w:rPr>
        <w:t>tu</w:t>
      </w:r>
      <w:r w:rsidRPr="0015186A">
        <w:rPr>
          <w:rFonts w:ascii="Times New Roman" w:hAnsi="Times New Roman" w:cs="Times New Roman"/>
          <w:bCs/>
          <w:sz w:val="24"/>
          <w:szCs w:val="24"/>
        </w:rPr>
        <w:t>lacak veri tipleri aynı olmak zorunda değildir.</w:t>
      </w:r>
      <w:r>
        <w:rPr>
          <w:rFonts w:ascii="Times New Roman" w:hAnsi="Times New Roman" w:cs="Times New Roman"/>
          <w:bCs/>
          <w:sz w:val="24"/>
          <w:szCs w:val="24"/>
        </w:rPr>
        <w:t xml:space="preserve"> </w:t>
      </w:r>
      <w:r w:rsidRPr="0015186A">
        <w:rPr>
          <w:rFonts w:ascii="Times New Roman" w:hAnsi="Times New Roman" w:cs="Times New Roman"/>
          <w:bCs/>
          <w:sz w:val="24"/>
          <w:szCs w:val="24"/>
        </w:rPr>
        <w:t xml:space="preserve">Örneğin bir öğrenci numarası sayı </w:t>
      </w:r>
      <w:proofErr w:type="gramStart"/>
      <w:r w:rsidRPr="0015186A">
        <w:rPr>
          <w:rFonts w:ascii="Times New Roman" w:hAnsi="Times New Roman" w:cs="Times New Roman"/>
          <w:bCs/>
          <w:sz w:val="24"/>
          <w:szCs w:val="24"/>
        </w:rPr>
        <w:t>tipinde ,öğrenci</w:t>
      </w:r>
      <w:proofErr w:type="gramEnd"/>
      <w:r w:rsidRPr="0015186A">
        <w:rPr>
          <w:rFonts w:ascii="Times New Roman" w:hAnsi="Times New Roman" w:cs="Times New Roman"/>
          <w:bCs/>
          <w:sz w:val="24"/>
          <w:szCs w:val="24"/>
        </w:rPr>
        <w:t xml:space="preserve"> adi ise karakter kümesi şeklinde tutulmalıdır.</w:t>
      </w:r>
      <w:r>
        <w:rPr>
          <w:rFonts w:ascii="Times New Roman" w:hAnsi="Times New Roman" w:cs="Times New Roman"/>
          <w:bCs/>
          <w:sz w:val="24"/>
          <w:szCs w:val="24"/>
        </w:rPr>
        <w:t xml:space="preserve"> </w:t>
      </w:r>
      <w:r w:rsidRPr="0015186A">
        <w:rPr>
          <w:rFonts w:ascii="Times New Roman" w:hAnsi="Times New Roman" w:cs="Times New Roman"/>
          <w:bCs/>
          <w:sz w:val="24"/>
          <w:szCs w:val="24"/>
        </w:rPr>
        <w:t>T-</w:t>
      </w:r>
      <w:proofErr w:type="spellStart"/>
      <w:r w:rsidRPr="0015186A">
        <w:rPr>
          <w:rFonts w:ascii="Times New Roman" w:hAnsi="Times New Roman" w:cs="Times New Roman"/>
          <w:bCs/>
          <w:sz w:val="24"/>
          <w:szCs w:val="24"/>
        </w:rPr>
        <w:t>sql</w:t>
      </w:r>
      <w:proofErr w:type="spellEnd"/>
      <w:r w:rsidRPr="0015186A">
        <w:rPr>
          <w:rFonts w:ascii="Times New Roman" w:hAnsi="Times New Roman" w:cs="Times New Roman"/>
          <w:bCs/>
          <w:sz w:val="24"/>
          <w:szCs w:val="24"/>
        </w:rPr>
        <w:t xml:space="preserve"> de bulunan bazı veri tipleri şöyledir.</w:t>
      </w:r>
    </w:p>
    <w:p w:rsidR="00672C62" w:rsidRPr="0015186A" w:rsidRDefault="00672C62" w:rsidP="00672C62">
      <w:pPr>
        <w:pStyle w:val="ListeParagraf"/>
        <w:spacing w:after="0" w:line="360" w:lineRule="auto"/>
        <w:ind w:left="0"/>
        <w:rPr>
          <w:rFonts w:ascii="Times New Roman" w:eastAsia="Times New Roman" w:hAnsi="Times New Roman" w:cs="Times New Roman"/>
          <w:sz w:val="24"/>
          <w:szCs w:val="24"/>
          <w:lang w:eastAsia="tr-TR"/>
        </w:rPr>
      </w:pPr>
    </w:p>
    <w:p w:rsidR="00672C62" w:rsidRPr="0015186A" w:rsidRDefault="00672C62" w:rsidP="00672C62">
      <w:pPr>
        <w:spacing w:after="0" w:line="360" w:lineRule="auto"/>
        <w:rPr>
          <w:rFonts w:ascii="Times New Roman" w:eastAsia="Times New Roman" w:hAnsi="Times New Roman" w:cs="Times New Roman"/>
          <w:sz w:val="24"/>
          <w:szCs w:val="24"/>
          <w:lang w:eastAsia="tr-TR"/>
        </w:rPr>
      </w:pPr>
      <w:proofErr w:type="spellStart"/>
      <w:r w:rsidRPr="0015186A">
        <w:rPr>
          <w:rFonts w:ascii="Times New Roman" w:eastAsia="Times New Roman" w:hAnsi="Times New Roman" w:cs="Times New Roman"/>
          <w:b/>
          <w:bCs/>
          <w:sz w:val="24"/>
          <w:szCs w:val="24"/>
          <w:lang w:eastAsia="tr-TR"/>
        </w:rPr>
        <w:t>BigInt</w:t>
      </w:r>
      <w:proofErr w:type="spellEnd"/>
      <w:r w:rsidRPr="0015186A">
        <w:rPr>
          <w:rFonts w:ascii="Times New Roman" w:eastAsia="Times New Roman" w:hAnsi="Times New Roman" w:cs="Times New Roman"/>
          <w:sz w:val="24"/>
          <w:szCs w:val="24"/>
          <w:lang w:eastAsia="tr-TR"/>
        </w:rPr>
        <w:t xml:space="preserve"> –8 </w:t>
      </w:r>
      <w:proofErr w:type="spellStart"/>
      <w:r w:rsidRPr="0015186A">
        <w:rPr>
          <w:rFonts w:ascii="Times New Roman" w:eastAsia="Times New Roman" w:hAnsi="Times New Roman" w:cs="Times New Roman"/>
          <w:sz w:val="24"/>
          <w:szCs w:val="24"/>
          <w:lang w:eastAsia="tr-TR"/>
        </w:rPr>
        <w:t>bayt’a</w:t>
      </w:r>
      <w:proofErr w:type="spellEnd"/>
      <w:r w:rsidRPr="0015186A">
        <w:rPr>
          <w:rFonts w:ascii="Times New Roman" w:eastAsia="Times New Roman" w:hAnsi="Times New Roman" w:cs="Times New Roman"/>
          <w:sz w:val="24"/>
          <w:szCs w:val="24"/>
          <w:lang w:eastAsia="tr-TR"/>
        </w:rPr>
        <w:t xml:space="preserve"> kadar veri tutabilen sayısal veri tipidir.</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proofErr w:type="spellStart"/>
      <w:r w:rsidRPr="0015186A">
        <w:rPr>
          <w:rFonts w:ascii="Times New Roman" w:eastAsia="Times New Roman" w:hAnsi="Times New Roman" w:cs="Times New Roman"/>
          <w:b/>
          <w:bCs/>
          <w:sz w:val="24"/>
          <w:szCs w:val="24"/>
          <w:lang w:eastAsia="tr-TR"/>
        </w:rPr>
        <w:t>Int</w:t>
      </w:r>
      <w:proofErr w:type="spellEnd"/>
      <w:r w:rsidRPr="0015186A">
        <w:rPr>
          <w:rFonts w:ascii="Times New Roman" w:eastAsia="Times New Roman" w:hAnsi="Times New Roman" w:cs="Times New Roman"/>
          <w:sz w:val="24"/>
          <w:szCs w:val="24"/>
          <w:lang w:eastAsia="tr-TR"/>
        </w:rPr>
        <w:t xml:space="preserve"> – 4 </w:t>
      </w:r>
      <w:proofErr w:type="spellStart"/>
      <w:r w:rsidRPr="0015186A">
        <w:rPr>
          <w:rFonts w:ascii="Times New Roman" w:eastAsia="Times New Roman" w:hAnsi="Times New Roman" w:cs="Times New Roman"/>
          <w:sz w:val="24"/>
          <w:szCs w:val="24"/>
          <w:lang w:eastAsia="tr-TR"/>
        </w:rPr>
        <w:t>bayt’a</w:t>
      </w:r>
      <w:proofErr w:type="spellEnd"/>
      <w:r w:rsidRPr="0015186A">
        <w:rPr>
          <w:rFonts w:ascii="Times New Roman" w:eastAsia="Times New Roman" w:hAnsi="Times New Roman" w:cs="Times New Roman"/>
          <w:sz w:val="24"/>
          <w:szCs w:val="24"/>
          <w:lang w:eastAsia="tr-TR"/>
        </w:rPr>
        <w:t xml:space="preserve"> kadar veri tutabilen sayısal veri tipidir.</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proofErr w:type="spellStart"/>
      <w:r w:rsidRPr="0015186A">
        <w:rPr>
          <w:rFonts w:ascii="Times New Roman" w:eastAsia="Times New Roman" w:hAnsi="Times New Roman" w:cs="Times New Roman"/>
          <w:b/>
          <w:bCs/>
          <w:sz w:val="24"/>
          <w:szCs w:val="24"/>
          <w:lang w:eastAsia="tr-TR"/>
        </w:rPr>
        <w:t>Smallint</w:t>
      </w:r>
      <w:proofErr w:type="spellEnd"/>
      <w:r w:rsidRPr="0015186A">
        <w:rPr>
          <w:rFonts w:ascii="Times New Roman" w:eastAsia="Times New Roman" w:hAnsi="Times New Roman" w:cs="Times New Roman"/>
          <w:b/>
          <w:bCs/>
          <w:sz w:val="24"/>
          <w:szCs w:val="24"/>
          <w:lang w:eastAsia="tr-TR"/>
        </w:rPr>
        <w:t> </w:t>
      </w:r>
      <w:r w:rsidRPr="0015186A">
        <w:rPr>
          <w:rFonts w:ascii="Times New Roman" w:eastAsia="Times New Roman" w:hAnsi="Times New Roman" w:cs="Times New Roman"/>
          <w:sz w:val="24"/>
          <w:szCs w:val="24"/>
          <w:lang w:eastAsia="tr-TR"/>
        </w:rPr>
        <w:t xml:space="preserve">– 2 </w:t>
      </w:r>
      <w:proofErr w:type="spellStart"/>
      <w:r w:rsidRPr="0015186A">
        <w:rPr>
          <w:rFonts w:ascii="Times New Roman" w:eastAsia="Times New Roman" w:hAnsi="Times New Roman" w:cs="Times New Roman"/>
          <w:sz w:val="24"/>
          <w:szCs w:val="24"/>
          <w:lang w:eastAsia="tr-TR"/>
        </w:rPr>
        <w:t>bayt’a</w:t>
      </w:r>
      <w:proofErr w:type="spellEnd"/>
      <w:r w:rsidRPr="0015186A">
        <w:rPr>
          <w:rFonts w:ascii="Times New Roman" w:eastAsia="Times New Roman" w:hAnsi="Times New Roman" w:cs="Times New Roman"/>
          <w:sz w:val="24"/>
          <w:szCs w:val="24"/>
          <w:lang w:eastAsia="tr-TR"/>
        </w:rPr>
        <w:t xml:space="preserve"> kadar veri tutabilen sayısal veri tipidir.</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proofErr w:type="spellStart"/>
      <w:r w:rsidRPr="0015186A">
        <w:rPr>
          <w:rFonts w:ascii="Times New Roman" w:eastAsia="Times New Roman" w:hAnsi="Times New Roman" w:cs="Times New Roman"/>
          <w:b/>
          <w:bCs/>
          <w:sz w:val="24"/>
          <w:szCs w:val="24"/>
          <w:lang w:eastAsia="tr-TR"/>
        </w:rPr>
        <w:t>Tinyint</w:t>
      </w:r>
      <w:proofErr w:type="spellEnd"/>
      <w:r w:rsidRPr="0015186A">
        <w:rPr>
          <w:rFonts w:ascii="Times New Roman" w:eastAsia="Times New Roman" w:hAnsi="Times New Roman" w:cs="Times New Roman"/>
          <w:b/>
          <w:bCs/>
          <w:sz w:val="24"/>
          <w:szCs w:val="24"/>
          <w:lang w:eastAsia="tr-TR"/>
        </w:rPr>
        <w:t> </w:t>
      </w:r>
      <w:r w:rsidRPr="0015186A">
        <w:rPr>
          <w:rFonts w:ascii="Times New Roman" w:eastAsia="Times New Roman" w:hAnsi="Times New Roman" w:cs="Times New Roman"/>
          <w:sz w:val="24"/>
          <w:szCs w:val="24"/>
          <w:lang w:eastAsia="tr-TR"/>
        </w:rPr>
        <w:t>– 0-</w:t>
      </w:r>
      <w:proofErr w:type="gramStart"/>
      <w:r w:rsidRPr="0015186A">
        <w:rPr>
          <w:rFonts w:ascii="Times New Roman" w:eastAsia="Times New Roman" w:hAnsi="Times New Roman" w:cs="Times New Roman"/>
          <w:sz w:val="24"/>
          <w:szCs w:val="24"/>
          <w:lang w:eastAsia="tr-TR"/>
        </w:rPr>
        <w:t>255  değerler</w:t>
      </w:r>
      <w:proofErr w:type="gramEnd"/>
      <w:r w:rsidRPr="0015186A">
        <w:rPr>
          <w:rFonts w:ascii="Times New Roman" w:eastAsia="Times New Roman" w:hAnsi="Times New Roman" w:cs="Times New Roman"/>
          <w:sz w:val="24"/>
          <w:szCs w:val="24"/>
          <w:lang w:eastAsia="tr-TR"/>
        </w:rPr>
        <w:t xml:space="preserve"> alır.</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r w:rsidRPr="0015186A">
        <w:rPr>
          <w:rFonts w:ascii="Times New Roman" w:eastAsia="Times New Roman" w:hAnsi="Times New Roman" w:cs="Times New Roman"/>
          <w:b/>
          <w:bCs/>
          <w:sz w:val="24"/>
          <w:szCs w:val="24"/>
          <w:lang w:eastAsia="tr-TR"/>
        </w:rPr>
        <w:lastRenderedPageBreak/>
        <w:t>Bit </w:t>
      </w:r>
      <w:r w:rsidRPr="0015186A">
        <w:rPr>
          <w:rFonts w:ascii="Times New Roman" w:eastAsia="Times New Roman" w:hAnsi="Times New Roman" w:cs="Times New Roman"/>
          <w:sz w:val="24"/>
          <w:szCs w:val="24"/>
          <w:lang w:eastAsia="tr-TR"/>
        </w:rPr>
        <w:t>– 0 veya 1 değerini alır.</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proofErr w:type="spellStart"/>
      <w:r w:rsidRPr="0015186A">
        <w:rPr>
          <w:rFonts w:ascii="Times New Roman" w:eastAsia="Times New Roman" w:hAnsi="Times New Roman" w:cs="Times New Roman"/>
          <w:b/>
          <w:bCs/>
          <w:sz w:val="24"/>
          <w:szCs w:val="24"/>
          <w:lang w:eastAsia="tr-TR"/>
        </w:rPr>
        <w:t>Decimal</w:t>
      </w:r>
      <w:proofErr w:type="spellEnd"/>
      <w:r w:rsidRPr="0015186A">
        <w:rPr>
          <w:rFonts w:ascii="Times New Roman" w:eastAsia="Times New Roman" w:hAnsi="Times New Roman" w:cs="Times New Roman"/>
          <w:b/>
          <w:bCs/>
          <w:sz w:val="24"/>
          <w:szCs w:val="24"/>
          <w:lang w:eastAsia="tr-TR"/>
        </w:rPr>
        <w:t> </w:t>
      </w:r>
      <w:r w:rsidRPr="0015186A">
        <w:rPr>
          <w:rFonts w:ascii="Times New Roman" w:eastAsia="Times New Roman" w:hAnsi="Times New Roman" w:cs="Times New Roman"/>
          <w:sz w:val="24"/>
          <w:szCs w:val="24"/>
          <w:lang w:eastAsia="tr-TR"/>
        </w:rPr>
        <w:t xml:space="preserve">– </w:t>
      </w:r>
      <w:proofErr w:type="spellStart"/>
      <w:r w:rsidRPr="0015186A">
        <w:rPr>
          <w:rFonts w:ascii="Times New Roman" w:eastAsia="Times New Roman" w:hAnsi="Times New Roman" w:cs="Times New Roman"/>
          <w:sz w:val="24"/>
          <w:szCs w:val="24"/>
          <w:lang w:eastAsia="tr-TR"/>
        </w:rPr>
        <w:t>Ondalıklı</w:t>
      </w:r>
      <w:proofErr w:type="spellEnd"/>
      <w:r w:rsidRPr="0015186A">
        <w:rPr>
          <w:rFonts w:ascii="Times New Roman" w:eastAsia="Times New Roman" w:hAnsi="Times New Roman" w:cs="Times New Roman"/>
          <w:sz w:val="24"/>
          <w:szCs w:val="24"/>
          <w:lang w:eastAsia="tr-TR"/>
        </w:rPr>
        <w:t xml:space="preserve"> sayı tiplerini tutmada kullanılır.</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r w:rsidRPr="0015186A">
        <w:rPr>
          <w:rFonts w:ascii="Times New Roman" w:eastAsia="Times New Roman" w:hAnsi="Times New Roman" w:cs="Times New Roman"/>
          <w:b/>
          <w:bCs/>
          <w:sz w:val="24"/>
          <w:szCs w:val="24"/>
          <w:lang w:eastAsia="tr-TR"/>
        </w:rPr>
        <w:t>Money </w:t>
      </w:r>
      <w:r w:rsidRPr="0015186A">
        <w:rPr>
          <w:rFonts w:ascii="Times New Roman" w:eastAsia="Times New Roman" w:hAnsi="Times New Roman" w:cs="Times New Roman"/>
          <w:sz w:val="24"/>
          <w:szCs w:val="24"/>
          <w:lang w:eastAsia="tr-TR"/>
        </w:rPr>
        <w:t xml:space="preserve">– Parasal değerleri tutmak için kullanılır. 8 </w:t>
      </w:r>
      <w:proofErr w:type="spellStart"/>
      <w:r w:rsidRPr="0015186A">
        <w:rPr>
          <w:rFonts w:ascii="Times New Roman" w:eastAsia="Times New Roman" w:hAnsi="Times New Roman" w:cs="Times New Roman"/>
          <w:sz w:val="24"/>
          <w:szCs w:val="24"/>
          <w:lang w:eastAsia="tr-TR"/>
        </w:rPr>
        <w:t>byte’lık</w:t>
      </w:r>
      <w:proofErr w:type="spellEnd"/>
      <w:r w:rsidRPr="0015186A">
        <w:rPr>
          <w:rFonts w:ascii="Times New Roman" w:eastAsia="Times New Roman" w:hAnsi="Times New Roman" w:cs="Times New Roman"/>
          <w:sz w:val="24"/>
          <w:szCs w:val="24"/>
          <w:lang w:eastAsia="tr-TR"/>
        </w:rPr>
        <w:t xml:space="preserve"> alan tutar.</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proofErr w:type="spellStart"/>
      <w:r w:rsidRPr="0015186A">
        <w:rPr>
          <w:rFonts w:ascii="Times New Roman" w:eastAsia="Times New Roman" w:hAnsi="Times New Roman" w:cs="Times New Roman"/>
          <w:b/>
          <w:bCs/>
          <w:sz w:val="24"/>
          <w:szCs w:val="24"/>
          <w:lang w:eastAsia="tr-TR"/>
        </w:rPr>
        <w:t>SmallMoney</w:t>
      </w:r>
      <w:proofErr w:type="spellEnd"/>
      <w:r w:rsidRPr="0015186A">
        <w:rPr>
          <w:rFonts w:ascii="Times New Roman" w:eastAsia="Times New Roman" w:hAnsi="Times New Roman" w:cs="Times New Roman"/>
          <w:b/>
          <w:bCs/>
          <w:sz w:val="24"/>
          <w:szCs w:val="24"/>
          <w:lang w:eastAsia="tr-TR"/>
        </w:rPr>
        <w:t> </w:t>
      </w:r>
      <w:r w:rsidRPr="0015186A">
        <w:rPr>
          <w:rFonts w:ascii="Times New Roman" w:eastAsia="Times New Roman" w:hAnsi="Times New Roman" w:cs="Times New Roman"/>
          <w:sz w:val="24"/>
          <w:szCs w:val="24"/>
          <w:lang w:eastAsia="tr-TR"/>
        </w:rPr>
        <w:t xml:space="preserve">– Parasal değerleri tutmak için kullanılır. 4 </w:t>
      </w:r>
      <w:proofErr w:type="spellStart"/>
      <w:r w:rsidRPr="0015186A">
        <w:rPr>
          <w:rFonts w:ascii="Times New Roman" w:eastAsia="Times New Roman" w:hAnsi="Times New Roman" w:cs="Times New Roman"/>
          <w:sz w:val="24"/>
          <w:szCs w:val="24"/>
          <w:lang w:eastAsia="tr-TR"/>
        </w:rPr>
        <w:t>byte’lık</w:t>
      </w:r>
      <w:proofErr w:type="spellEnd"/>
      <w:r w:rsidRPr="0015186A">
        <w:rPr>
          <w:rFonts w:ascii="Times New Roman" w:eastAsia="Times New Roman" w:hAnsi="Times New Roman" w:cs="Times New Roman"/>
          <w:sz w:val="24"/>
          <w:szCs w:val="24"/>
          <w:lang w:eastAsia="tr-TR"/>
        </w:rPr>
        <w:t xml:space="preserve"> alan tutar.</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r w:rsidRPr="0015186A">
        <w:rPr>
          <w:rFonts w:ascii="Times New Roman" w:eastAsia="Times New Roman" w:hAnsi="Times New Roman" w:cs="Times New Roman"/>
          <w:b/>
          <w:bCs/>
          <w:sz w:val="24"/>
          <w:szCs w:val="24"/>
          <w:lang w:eastAsia="tr-TR"/>
        </w:rPr>
        <w:t xml:space="preserve"> </w:t>
      </w:r>
      <w:proofErr w:type="spellStart"/>
      <w:r w:rsidRPr="0015186A">
        <w:rPr>
          <w:rFonts w:ascii="Times New Roman" w:eastAsia="Times New Roman" w:hAnsi="Times New Roman" w:cs="Times New Roman"/>
          <w:b/>
          <w:bCs/>
          <w:sz w:val="24"/>
          <w:szCs w:val="24"/>
          <w:lang w:eastAsia="tr-TR"/>
        </w:rPr>
        <w:t>Float</w:t>
      </w:r>
      <w:proofErr w:type="spellEnd"/>
      <w:r w:rsidRPr="0015186A">
        <w:rPr>
          <w:rFonts w:ascii="Times New Roman" w:eastAsia="Times New Roman" w:hAnsi="Times New Roman" w:cs="Times New Roman"/>
          <w:b/>
          <w:bCs/>
          <w:sz w:val="24"/>
          <w:szCs w:val="24"/>
          <w:lang w:eastAsia="tr-TR"/>
        </w:rPr>
        <w:t> </w:t>
      </w:r>
      <w:r w:rsidRPr="0015186A">
        <w:rPr>
          <w:rFonts w:ascii="Times New Roman" w:eastAsia="Times New Roman" w:hAnsi="Times New Roman" w:cs="Times New Roman"/>
          <w:sz w:val="24"/>
          <w:szCs w:val="24"/>
          <w:lang w:eastAsia="tr-TR"/>
        </w:rPr>
        <w:t xml:space="preserve">– Hassas değerli </w:t>
      </w:r>
      <w:proofErr w:type="spellStart"/>
      <w:r w:rsidRPr="0015186A">
        <w:rPr>
          <w:rFonts w:ascii="Times New Roman" w:eastAsia="Times New Roman" w:hAnsi="Times New Roman" w:cs="Times New Roman"/>
          <w:sz w:val="24"/>
          <w:szCs w:val="24"/>
          <w:lang w:eastAsia="tr-TR"/>
        </w:rPr>
        <w:t>ondalıklı</w:t>
      </w:r>
      <w:proofErr w:type="spellEnd"/>
      <w:r w:rsidRPr="0015186A">
        <w:rPr>
          <w:rFonts w:ascii="Times New Roman" w:eastAsia="Times New Roman" w:hAnsi="Times New Roman" w:cs="Times New Roman"/>
          <w:sz w:val="24"/>
          <w:szCs w:val="24"/>
          <w:lang w:eastAsia="tr-TR"/>
        </w:rPr>
        <w:t xml:space="preserve"> verileri tutar.</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proofErr w:type="spellStart"/>
      <w:r w:rsidRPr="0015186A">
        <w:rPr>
          <w:rFonts w:ascii="Times New Roman" w:eastAsia="Times New Roman" w:hAnsi="Times New Roman" w:cs="Times New Roman"/>
          <w:b/>
          <w:bCs/>
          <w:sz w:val="24"/>
          <w:szCs w:val="24"/>
          <w:lang w:eastAsia="tr-TR"/>
        </w:rPr>
        <w:t>DateTime</w:t>
      </w:r>
      <w:proofErr w:type="spellEnd"/>
      <w:r w:rsidRPr="0015186A">
        <w:rPr>
          <w:rFonts w:ascii="Times New Roman" w:eastAsia="Times New Roman" w:hAnsi="Times New Roman" w:cs="Times New Roman"/>
          <w:b/>
          <w:bCs/>
          <w:sz w:val="24"/>
          <w:szCs w:val="24"/>
          <w:lang w:eastAsia="tr-TR"/>
        </w:rPr>
        <w:t> </w:t>
      </w:r>
      <w:r w:rsidRPr="0015186A">
        <w:rPr>
          <w:rFonts w:ascii="Times New Roman" w:eastAsia="Times New Roman" w:hAnsi="Times New Roman" w:cs="Times New Roman"/>
          <w:sz w:val="24"/>
          <w:szCs w:val="24"/>
          <w:lang w:eastAsia="tr-TR"/>
        </w:rPr>
        <w:t xml:space="preserve">– 1 Ocak 1753 ile 31 Aralık 9999 tarihleri arasında veri alır. Bellekte 8 </w:t>
      </w:r>
      <w:proofErr w:type="spellStart"/>
      <w:r w:rsidRPr="0015186A">
        <w:rPr>
          <w:rFonts w:ascii="Times New Roman" w:eastAsia="Times New Roman" w:hAnsi="Times New Roman" w:cs="Times New Roman"/>
          <w:sz w:val="24"/>
          <w:szCs w:val="24"/>
          <w:lang w:eastAsia="tr-TR"/>
        </w:rPr>
        <w:t>byte</w:t>
      </w:r>
      <w:proofErr w:type="spellEnd"/>
      <w:r w:rsidRPr="0015186A">
        <w:rPr>
          <w:rFonts w:ascii="Times New Roman" w:eastAsia="Times New Roman" w:hAnsi="Times New Roman" w:cs="Times New Roman"/>
          <w:sz w:val="24"/>
          <w:szCs w:val="24"/>
          <w:lang w:eastAsia="tr-TR"/>
        </w:rPr>
        <w:t xml:space="preserve"> yer kaplar. </w:t>
      </w:r>
    </w:p>
    <w:p w:rsidR="00672C62" w:rsidRPr="0015186A" w:rsidRDefault="00672C62" w:rsidP="00672C62">
      <w:pPr>
        <w:spacing w:after="0" w:line="360" w:lineRule="auto"/>
        <w:rPr>
          <w:rFonts w:ascii="Times New Roman" w:eastAsia="Times New Roman" w:hAnsi="Times New Roman" w:cs="Times New Roman"/>
          <w:sz w:val="24"/>
          <w:szCs w:val="24"/>
          <w:lang w:eastAsia="tr-TR"/>
        </w:rPr>
      </w:pPr>
      <w:proofErr w:type="spellStart"/>
      <w:proofErr w:type="gramStart"/>
      <w:r w:rsidRPr="0015186A">
        <w:rPr>
          <w:rFonts w:ascii="Times New Roman" w:eastAsia="Times New Roman" w:hAnsi="Times New Roman" w:cs="Times New Roman"/>
          <w:b/>
          <w:bCs/>
          <w:sz w:val="24"/>
          <w:szCs w:val="24"/>
          <w:lang w:eastAsia="tr-TR"/>
        </w:rPr>
        <w:t>Char</w:t>
      </w:r>
      <w:proofErr w:type="spellEnd"/>
      <w:r w:rsidRPr="0015186A">
        <w:rPr>
          <w:rFonts w:ascii="Times New Roman" w:eastAsia="Times New Roman" w:hAnsi="Times New Roman" w:cs="Times New Roman"/>
          <w:b/>
          <w:bCs/>
          <w:sz w:val="24"/>
          <w:szCs w:val="24"/>
          <w:lang w:eastAsia="tr-TR"/>
        </w:rPr>
        <w:t xml:space="preserve"> , </w:t>
      </w:r>
      <w:proofErr w:type="spellStart"/>
      <w:r w:rsidRPr="0015186A">
        <w:rPr>
          <w:rFonts w:ascii="Times New Roman" w:eastAsia="Times New Roman" w:hAnsi="Times New Roman" w:cs="Times New Roman"/>
          <w:b/>
          <w:bCs/>
          <w:sz w:val="24"/>
          <w:szCs w:val="24"/>
          <w:lang w:eastAsia="tr-TR"/>
        </w:rPr>
        <w:t>NChar</w:t>
      </w:r>
      <w:proofErr w:type="spellEnd"/>
      <w:proofErr w:type="gramEnd"/>
      <w:r w:rsidRPr="0015186A">
        <w:rPr>
          <w:rFonts w:ascii="Times New Roman" w:eastAsia="Times New Roman" w:hAnsi="Times New Roman" w:cs="Times New Roman"/>
          <w:b/>
          <w:bCs/>
          <w:sz w:val="24"/>
          <w:szCs w:val="24"/>
          <w:lang w:eastAsia="tr-TR"/>
        </w:rPr>
        <w:t xml:space="preserve">  </w:t>
      </w:r>
      <w:r w:rsidRPr="0015186A">
        <w:rPr>
          <w:rFonts w:ascii="Times New Roman" w:eastAsia="Times New Roman" w:hAnsi="Times New Roman" w:cs="Times New Roman"/>
          <w:sz w:val="24"/>
          <w:szCs w:val="24"/>
          <w:lang w:eastAsia="tr-TR"/>
        </w:rPr>
        <w:t xml:space="preserve">– 8000 </w:t>
      </w:r>
      <w:proofErr w:type="spellStart"/>
      <w:r w:rsidRPr="0015186A">
        <w:rPr>
          <w:rFonts w:ascii="Times New Roman" w:eastAsia="Times New Roman" w:hAnsi="Times New Roman" w:cs="Times New Roman"/>
          <w:sz w:val="24"/>
          <w:szCs w:val="24"/>
          <w:lang w:eastAsia="tr-TR"/>
        </w:rPr>
        <w:t>karektere</w:t>
      </w:r>
      <w:proofErr w:type="spellEnd"/>
      <w:r w:rsidRPr="0015186A">
        <w:rPr>
          <w:rFonts w:ascii="Times New Roman" w:eastAsia="Times New Roman" w:hAnsi="Times New Roman" w:cs="Times New Roman"/>
          <w:sz w:val="24"/>
          <w:szCs w:val="24"/>
          <w:lang w:eastAsia="tr-TR"/>
        </w:rPr>
        <w:t xml:space="preserve"> kadar veri saklayabilen </w:t>
      </w:r>
      <w:proofErr w:type="spellStart"/>
      <w:r w:rsidRPr="0015186A">
        <w:rPr>
          <w:rFonts w:ascii="Times New Roman" w:eastAsia="Times New Roman" w:hAnsi="Times New Roman" w:cs="Times New Roman"/>
          <w:sz w:val="24"/>
          <w:szCs w:val="24"/>
          <w:lang w:eastAsia="tr-TR"/>
        </w:rPr>
        <w:t>karekter</w:t>
      </w:r>
      <w:proofErr w:type="spellEnd"/>
      <w:r w:rsidRPr="0015186A">
        <w:rPr>
          <w:rFonts w:ascii="Times New Roman" w:eastAsia="Times New Roman" w:hAnsi="Times New Roman" w:cs="Times New Roman"/>
          <w:sz w:val="24"/>
          <w:szCs w:val="24"/>
          <w:lang w:eastAsia="tr-TR"/>
        </w:rPr>
        <w:t xml:space="preserve"> veri tipidir.</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proofErr w:type="spellStart"/>
      <w:proofErr w:type="gramStart"/>
      <w:r w:rsidRPr="0015186A">
        <w:rPr>
          <w:rFonts w:ascii="Times New Roman" w:eastAsia="Times New Roman" w:hAnsi="Times New Roman" w:cs="Times New Roman"/>
          <w:b/>
          <w:bCs/>
          <w:sz w:val="24"/>
          <w:szCs w:val="24"/>
          <w:lang w:eastAsia="tr-TR"/>
        </w:rPr>
        <w:t>VarChar</w:t>
      </w:r>
      <w:proofErr w:type="spellEnd"/>
      <w:r w:rsidRPr="0015186A">
        <w:rPr>
          <w:rFonts w:ascii="Times New Roman" w:eastAsia="Times New Roman" w:hAnsi="Times New Roman" w:cs="Times New Roman"/>
          <w:b/>
          <w:bCs/>
          <w:sz w:val="24"/>
          <w:szCs w:val="24"/>
          <w:lang w:eastAsia="tr-TR"/>
        </w:rPr>
        <w:t xml:space="preserve"> , </w:t>
      </w:r>
      <w:proofErr w:type="spellStart"/>
      <w:r w:rsidRPr="0015186A">
        <w:rPr>
          <w:rFonts w:ascii="Times New Roman" w:eastAsia="Times New Roman" w:hAnsi="Times New Roman" w:cs="Times New Roman"/>
          <w:b/>
          <w:bCs/>
          <w:sz w:val="24"/>
          <w:szCs w:val="24"/>
          <w:lang w:eastAsia="tr-TR"/>
        </w:rPr>
        <w:t>NVarChar</w:t>
      </w:r>
      <w:proofErr w:type="spellEnd"/>
      <w:proofErr w:type="gramEnd"/>
      <w:r w:rsidRPr="0015186A">
        <w:rPr>
          <w:rFonts w:ascii="Times New Roman" w:eastAsia="Times New Roman" w:hAnsi="Times New Roman" w:cs="Times New Roman"/>
          <w:sz w:val="24"/>
          <w:szCs w:val="24"/>
          <w:lang w:eastAsia="tr-TR"/>
        </w:rPr>
        <w:t xml:space="preserve"> – 8000 </w:t>
      </w:r>
      <w:proofErr w:type="spellStart"/>
      <w:r w:rsidRPr="0015186A">
        <w:rPr>
          <w:rFonts w:ascii="Times New Roman" w:eastAsia="Times New Roman" w:hAnsi="Times New Roman" w:cs="Times New Roman"/>
          <w:sz w:val="24"/>
          <w:szCs w:val="24"/>
          <w:lang w:eastAsia="tr-TR"/>
        </w:rPr>
        <w:t>karektere</w:t>
      </w:r>
      <w:proofErr w:type="spellEnd"/>
      <w:r w:rsidRPr="0015186A">
        <w:rPr>
          <w:rFonts w:ascii="Times New Roman" w:eastAsia="Times New Roman" w:hAnsi="Times New Roman" w:cs="Times New Roman"/>
          <w:sz w:val="24"/>
          <w:szCs w:val="24"/>
          <w:lang w:eastAsia="tr-TR"/>
        </w:rPr>
        <w:t xml:space="preserve"> kadar veri saklayabilen </w:t>
      </w:r>
      <w:proofErr w:type="spellStart"/>
      <w:r w:rsidRPr="0015186A">
        <w:rPr>
          <w:rFonts w:ascii="Times New Roman" w:eastAsia="Times New Roman" w:hAnsi="Times New Roman" w:cs="Times New Roman"/>
          <w:sz w:val="24"/>
          <w:szCs w:val="24"/>
          <w:lang w:eastAsia="tr-TR"/>
        </w:rPr>
        <w:t>karekter</w:t>
      </w:r>
      <w:proofErr w:type="spellEnd"/>
      <w:r w:rsidRPr="0015186A">
        <w:rPr>
          <w:rFonts w:ascii="Times New Roman" w:eastAsia="Times New Roman" w:hAnsi="Times New Roman" w:cs="Times New Roman"/>
          <w:sz w:val="24"/>
          <w:szCs w:val="24"/>
          <w:lang w:eastAsia="tr-TR"/>
        </w:rPr>
        <w:t xml:space="preserve"> veri </w:t>
      </w:r>
      <w:proofErr w:type="spellStart"/>
      <w:r w:rsidRPr="0015186A">
        <w:rPr>
          <w:rFonts w:ascii="Times New Roman" w:eastAsia="Times New Roman" w:hAnsi="Times New Roman" w:cs="Times New Roman"/>
          <w:sz w:val="24"/>
          <w:szCs w:val="24"/>
          <w:lang w:eastAsia="tr-TR"/>
        </w:rPr>
        <w:t>tipidir.Veri</w:t>
      </w:r>
      <w:proofErr w:type="spellEnd"/>
      <w:r w:rsidRPr="0015186A">
        <w:rPr>
          <w:rFonts w:ascii="Times New Roman" w:eastAsia="Times New Roman" w:hAnsi="Times New Roman" w:cs="Times New Roman"/>
          <w:sz w:val="24"/>
          <w:szCs w:val="24"/>
          <w:lang w:eastAsia="tr-TR"/>
        </w:rPr>
        <w:t xml:space="preserve"> boyutunun Belli olmadığı durumlarda kullanılır.</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proofErr w:type="spellStart"/>
      <w:r w:rsidRPr="0015186A">
        <w:rPr>
          <w:rFonts w:ascii="Times New Roman" w:eastAsia="Times New Roman" w:hAnsi="Times New Roman" w:cs="Times New Roman"/>
          <w:b/>
          <w:bCs/>
          <w:sz w:val="24"/>
          <w:szCs w:val="24"/>
          <w:lang w:eastAsia="tr-TR"/>
        </w:rPr>
        <w:t>VarChar</w:t>
      </w:r>
      <w:proofErr w:type="spellEnd"/>
      <w:r w:rsidRPr="0015186A">
        <w:rPr>
          <w:rFonts w:ascii="Times New Roman" w:eastAsia="Times New Roman" w:hAnsi="Times New Roman" w:cs="Times New Roman"/>
          <w:b/>
          <w:bCs/>
          <w:sz w:val="24"/>
          <w:szCs w:val="24"/>
          <w:lang w:eastAsia="tr-TR"/>
        </w:rPr>
        <w:t>(</w:t>
      </w:r>
      <w:proofErr w:type="spellStart"/>
      <w:r w:rsidRPr="0015186A">
        <w:rPr>
          <w:rFonts w:ascii="Times New Roman" w:eastAsia="Times New Roman" w:hAnsi="Times New Roman" w:cs="Times New Roman"/>
          <w:b/>
          <w:bCs/>
          <w:sz w:val="24"/>
          <w:szCs w:val="24"/>
          <w:lang w:eastAsia="tr-TR"/>
        </w:rPr>
        <w:t>Max</w:t>
      </w:r>
      <w:proofErr w:type="spellEnd"/>
      <w:r w:rsidRPr="0015186A">
        <w:rPr>
          <w:rFonts w:ascii="Times New Roman" w:eastAsia="Times New Roman" w:hAnsi="Times New Roman" w:cs="Times New Roman"/>
          <w:b/>
          <w:bCs/>
          <w:sz w:val="24"/>
          <w:szCs w:val="24"/>
          <w:lang w:eastAsia="tr-TR"/>
        </w:rPr>
        <w:t>)</w:t>
      </w:r>
      <w:r w:rsidRPr="0015186A">
        <w:rPr>
          <w:rFonts w:ascii="Times New Roman" w:eastAsia="Times New Roman" w:hAnsi="Times New Roman" w:cs="Times New Roman"/>
          <w:sz w:val="24"/>
          <w:szCs w:val="24"/>
          <w:lang w:eastAsia="tr-TR"/>
        </w:rPr>
        <w:t xml:space="preserve"> – En fazla 2 GB boyutuna kadar karakter verisi saklar. </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proofErr w:type="spellStart"/>
      <w:proofErr w:type="gramStart"/>
      <w:r w:rsidRPr="0015186A">
        <w:rPr>
          <w:rFonts w:ascii="Times New Roman" w:eastAsia="Times New Roman" w:hAnsi="Times New Roman" w:cs="Times New Roman"/>
          <w:b/>
          <w:bCs/>
          <w:sz w:val="24"/>
          <w:szCs w:val="24"/>
          <w:lang w:eastAsia="tr-TR"/>
        </w:rPr>
        <w:t>Text</w:t>
      </w:r>
      <w:proofErr w:type="spellEnd"/>
      <w:r w:rsidRPr="0015186A">
        <w:rPr>
          <w:rFonts w:ascii="Times New Roman" w:eastAsia="Times New Roman" w:hAnsi="Times New Roman" w:cs="Times New Roman"/>
          <w:b/>
          <w:bCs/>
          <w:sz w:val="24"/>
          <w:szCs w:val="24"/>
          <w:lang w:eastAsia="tr-TR"/>
        </w:rPr>
        <w:t xml:space="preserve"> , </w:t>
      </w:r>
      <w:proofErr w:type="spellStart"/>
      <w:r w:rsidRPr="0015186A">
        <w:rPr>
          <w:rFonts w:ascii="Times New Roman" w:eastAsia="Times New Roman" w:hAnsi="Times New Roman" w:cs="Times New Roman"/>
          <w:b/>
          <w:bCs/>
          <w:sz w:val="24"/>
          <w:szCs w:val="24"/>
          <w:lang w:eastAsia="tr-TR"/>
        </w:rPr>
        <w:t>NText</w:t>
      </w:r>
      <w:proofErr w:type="spellEnd"/>
      <w:proofErr w:type="gramEnd"/>
      <w:r w:rsidRPr="0015186A">
        <w:rPr>
          <w:rFonts w:ascii="Times New Roman" w:eastAsia="Times New Roman" w:hAnsi="Times New Roman" w:cs="Times New Roman"/>
          <w:b/>
          <w:bCs/>
          <w:sz w:val="24"/>
          <w:szCs w:val="24"/>
          <w:lang w:eastAsia="tr-TR"/>
        </w:rPr>
        <w:t> </w:t>
      </w:r>
      <w:r w:rsidRPr="0015186A">
        <w:rPr>
          <w:rFonts w:ascii="Times New Roman" w:eastAsia="Times New Roman" w:hAnsi="Times New Roman" w:cs="Times New Roman"/>
          <w:sz w:val="24"/>
          <w:szCs w:val="24"/>
          <w:lang w:eastAsia="tr-TR"/>
        </w:rPr>
        <w:t xml:space="preserve"> – 2,147,483,647 karakter uzunluğunda değer alabilen veri türüdür.  </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r w:rsidRPr="0015186A">
        <w:rPr>
          <w:rFonts w:ascii="Times New Roman" w:eastAsia="Times New Roman" w:hAnsi="Times New Roman" w:cs="Times New Roman"/>
          <w:b/>
          <w:bCs/>
          <w:sz w:val="24"/>
          <w:szCs w:val="24"/>
          <w:lang w:eastAsia="tr-TR"/>
        </w:rPr>
        <w:t xml:space="preserve"> </w:t>
      </w:r>
      <w:proofErr w:type="spellStart"/>
      <w:r w:rsidRPr="0015186A">
        <w:rPr>
          <w:rFonts w:ascii="Times New Roman" w:eastAsia="Times New Roman" w:hAnsi="Times New Roman" w:cs="Times New Roman"/>
          <w:b/>
          <w:bCs/>
          <w:sz w:val="24"/>
          <w:szCs w:val="24"/>
          <w:lang w:eastAsia="tr-TR"/>
        </w:rPr>
        <w:t>NVarChar</w:t>
      </w:r>
      <w:proofErr w:type="spellEnd"/>
      <w:r w:rsidRPr="0015186A">
        <w:rPr>
          <w:rFonts w:ascii="Times New Roman" w:eastAsia="Times New Roman" w:hAnsi="Times New Roman" w:cs="Times New Roman"/>
          <w:b/>
          <w:bCs/>
          <w:sz w:val="24"/>
          <w:szCs w:val="24"/>
          <w:lang w:eastAsia="tr-TR"/>
        </w:rPr>
        <w:t>(</w:t>
      </w:r>
      <w:proofErr w:type="spellStart"/>
      <w:r w:rsidRPr="0015186A">
        <w:rPr>
          <w:rFonts w:ascii="Times New Roman" w:eastAsia="Times New Roman" w:hAnsi="Times New Roman" w:cs="Times New Roman"/>
          <w:b/>
          <w:bCs/>
          <w:sz w:val="24"/>
          <w:szCs w:val="24"/>
          <w:lang w:eastAsia="tr-TR"/>
        </w:rPr>
        <w:t>Max</w:t>
      </w:r>
      <w:proofErr w:type="spellEnd"/>
      <w:r w:rsidRPr="0015186A">
        <w:rPr>
          <w:rFonts w:ascii="Times New Roman" w:eastAsia="Times New Roman" w:hAnsi="Times New Roman" w:cs="Times New Roman"/>
          <w:b/>
          <w:bCs/>
          <w:sz w:val="24"/>
          <w:szCs w:val="24"/>
          <w:lang w:eastAsia="tr-TR"/>
        </w:rPr>
        <w:t>)</w:t>
      </w:r>
      <w:r w:rsidRPr="0015186A">
        <w:rPr>
          <w:rFonts w:ascii="Times New Roman" w:eastAsia="Times New Roman" w:hAnsi="Times New Roman" w:cs="Times New Roman"/>
          <w:sz w:val="24"/>
          <w:szCs w:val="24"/>
          <w:lang w:eastAsia="tr-TR"/>
        </w:rPr>
        <w:t> – En fazla 2 GB boyutuna kadar karakter verisi alır.    </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proofErr w:type="spellStart"/>
      <w:r w:rsidRPr="0015186A">
        <w:rPr>
          <w:rFonts w:ascii="Times New Roman" w:eastAsia="Times New Roman" w:hAnsi="Times New Roman" w:cs="Times New Roman"/>
          <w:b/>
          <w:bCs/>
          <w:sz w:val="24"/>
          <w:szCs w:val="24"/>
          <w:lang w:eastAsia="tr-TR"/>
        </w:rPr>
        <w:t>Binary</w:t>
      </w:r>
      <w:proofErr w:type="spellEnd"/>
      <w:r w:rsidRPr="0015186A">
        <w:rPr>
          <w:rFonts w:ascii="Times New Roman" w:eastAsia="Times New Roman" w:hAnsi="Times New Roman" w:cs="Times New Roman"/>
          <w:b/>
          <w:bCs/>
          <w:sz w:val="24"/>
          <w:szCs w:val="24"/>
          <w:lang w:eastAsia="tr-TR"/>
        </w:rPr>
        <w:t> </w:t>
      </w:r>
      <w:r w:rsidRPr="0015186A">
        <w:rPr>
          <w:rFonts w:ascii="Times New Roman" w:eastAsia="Times New Roman" w:hAnsi="Times New Roman" w:cs="Times New Roman"/>
          <w:sz w:val="24"/>
          <w:szCs w:val="24"/>
          <w:lang w:eastAsia="tr-TR"/>
        </w:rPr>
        <w:t xml:space="preserve">– En fazla 8000 </w:t>
      </w:r>
      <w:proofErr w:type="spellStart"/>
      <w:r w:rsidRPr="0015186A">
        <w:rPr>
          <w:rFonts w:ascii="Times New Roman" w:eastAsia="Times New Roman" w:hAnsi="Times New Roman" w:cs="Times New Roman"/>
          <w:sz w:val="24"/>
          <w:szCs w:val="24"/>
          <w:lang w:eastAsia="tr-TR"/>
        </w:rPr>
        <w:t>bytelık</w:t>
      </w:r>
      <w:proofErr w:type="spellEnd"/>
      <w:r w:rsidRPr="0015186A">
        <w:rPr>
          <w:rFonts w:ascii="Times New Roman" w:eastAsia="Times New Roman" w:hAnsi="Times New Roman" w:cs="Times New Roman"/>
          <w:sz w:val="24"/>
          <w:szCs w:val="24"/>
          <w:lang w:eastAsia="tr-TR"/>
        </w:rPr>
        <w:t xml:space="preserve"> veri saklar.</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proofErr w:type="spellStart"/>
      <w:r w:rsidRPr="0015186A">
        <w:rPr>
          <w:rFonts w:ascii="Times New Roman" w:eastAsia="Times New Roman" w:hAnsi="Times New Roman" w:cs="Times New Roman"/>
          <w:b/>
          <w:bCs/>
          <w:sz w:val="24"/>
          <w:szCs w:val="24"/>
          <w:lang w:eastAsia="tr-TR"/>
        </w:rPr>
        <w:t>VarBinary</w:t>
      </w:r>
      <w:proofErr w:type="spellEnd"/>
      <w:r w:rsidRPr="0015186A">
        <w:rPr>
          <w:rFonts w:ascii="Times New Roman" w:eastAsia="Times New Roman" w:hAnsi="Times New Roman" w:cs="Times New Roman"/>
          <w:sz w:val="24"/>
          <w:szCs w:val="24"/>
          <w:lang w:eastAsia="tr-TR"/>
        </w:rPr>
        <w:t xml:space="preserve"> – En fazla 8000 </w:t>
      </w:r>
      <w:proofErr w:type="spellStart"/>
      <w:r w:rsidRPr="0015186A">
        <w:rPr>
          <w:rFonts w:ascii="Times New Roman" w:eastAsia="Times New Roman" w:hAnsi="Times New Roman" w:cs="Times New Roman"/>
          <w:sz w:val="24"/>
          <w:szCs w:val="24"/>
          <w:lang w:eastAsia="tr-TR"/>
        </w:rPr>
        <w:t>bytelık</w:t>
      </w:r>
      <w:proofErr w:type="spellEnd"/>
      <w:r w:rsidRPr="0015186A">
        <w:rPr>
          <w:rFonts w:ascii="Times New Roman" w:eastAsia="Times New Roman" w:hAnsi="Times New Roman" w:cs="Times New Roman"/>
          <w:sz w:val="24"/>
          <w:szCs w:val="24"/>
          <w:lang w:eastAsia="tr-TR"/>
        </w:rPr>
        <w:t xml:space="preserve"> veri saklar ve girilecek </w:t>
      </w:r>
      <w:proofErr w:type="spellStart"/>
      <w:r w:rsidRPr="0015186A">
        <w:rPr>
          <w:rFonts w:ascii="Times New Roman" w:eastAsia="Times New Roman" w:hAnsi="Times New Roman" w:cs="Times New Roman"/>
          <w:sz w:val="24"/>
          <w:szCs w:val="24"/>
          <w:lang w:eastAsia="tr-TR"/>
        </w:rPr>
        <w:t>byte</w:t>
      </w:r>
      <w:proofErr w:type="spellEnd"/>
      <w:r w:rsidRPr="0015186A">
        <w:rPr>
          <w:rFonts w:ascii="Times New Roman" w:eastAsia="Times New Roman" w:hAnsi="Times New Roman" w:cs="Times New Roman"/>
          <w:sz w:val="24"/>
          <w:szCs w:val="24"/>
          <w:lang w:eastAsia="tr-TR"/>
        </w:rPr>
        <w:t xml:space="preserve"> miktarı değişken olduğunda kullanılır.</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proofErr w:type="spellStart"/>
      <w:r w:rsidRPr="0015186A">
        <w:rPr>
          <w:rFonts w:ascii="Times New Roman" w:eastAsia="Times New Roman" w:hAnsi="Times New Roman" w:cs="Times New Roman"/>
          <w:b/>
          <w:bCs/>
          <w:sz w:val="24"/>
          <w:szCs w:val="24"/>
          <w:lang w:eastAsia="tr-TR"/>
        </w:rPr>
        <w:t>VarBinary</w:t>
      </w:r>
      <w:proofErr w:type="spellEnd"/>
      <w:r w:rsidRPr="0015186A">
        <w:rPr>
          <w:rFonts w:ascii="Times New Roman" w:eastAsia="Times New Roman" w:hAnsi="Times New Roman" w:cs="Times New Roman"/>
          <w:b/>
          <w:bCs/>
          <w:sz w:val="24"/>
          <w:szCs w:val="24"/>
          <w:lang w:eastAsia="tr-TR"/>
        </w:rPr>
        <w:t>(MAX)</w:t>
      </w:r>
      <w:r w:rsidRPr="0015186A">
        <w:rPr>
          <w:rFonts w:ascii="Times New Roman" w:eastAsia="Times New Roman" w:hAnsi="Times New Roman" w:cs="Times New Roman"/>
          <w:sz w:val="24"/>
          <w:szCs w:val="24"/>
          <w:lang w:eastAsia="tr-TR"/>
        </w:rPr>
        <w:t xml:space="preserve"> – En fazla 2 </w:t>
      </w:r>
      <w:proofErr w:type="spellStart"/>
      <w:r w:rsidRPr="0015186A">
        <w:rPr>
          <w:rFonts w:ascii="Times New Roman" w:eastAsia="Times New Roman" w:hAnsi="Times New Roman" w:cs="Times New Roman"/>
          <w:sz w:val="24"/>
          <w:szCs w:val="24"/>
          <w:lang w:eastAsia="tr-TR"/>
        </w:rPr>
        <w:t>gb</w:t>
      </w:r>
      <w:proofErr w:type="spellEnd"/>
      <w:r w:rsidRPr="0015186A">
        <w:rPr>
          <w:rFonts w:ascii="Times New Roman" w:eastAsia="Times New Roman" w:hAnsi="Times New Roman" w:cs="Times New Roman"/>
          <w:sz w:val="24"/>
          <w:szCs w:val="24"/>
          <w:lang w:eastAsia="tr-TR"/>
        </w:rPr>
        <w:t xml:space="preserve"> boyutunda veri alabilir. (MAX) değerine 2 </w:t>
      </w:r>
      <w:proofErr w:type="spellStart"/>
      <w:r w:rsidRPr="0015186A">
        <w:rPr>
          <w:rFonts w:ascii="Times New Roman" w:eastAsia="Times New Roman" w:hAnsi="Times New Roman" w:cs="Times New Roman"/>
          <w:sz w:val="24"/>
          <w:szCs w:val="24"/>
          <w:lang w:eastAsia="tr-TR"/>
        </w:rPr>
        <w:t>GB’dan</w:t>
      </w:r>
      <w:proofErr w:type="spellEnd"/>
      <w:r w:rsidRPr="0015186A">
        <w:rPr>
          <w:rFonts w:ascii="Times New Roman" w:eastAsia="Times New Roman" w:hAnsi="Times New Roman" w:cs="Times New Roman"/>
          <w:sz w:val="24"/>
          <w:szCs w:val="24"/>
          <w:lang w:eastAsia="tr-TR"/>
        </w:rPr>
        <w:t xml:space="preserve"> az olmak şartı ile boyut belirtebiliriz.</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r w:rsidRPr="0015186A">
        <w:rPr>
          <w:rFonts w:ascii="Times New Roman" w:eastAsia="Times New Roman" w:hAnsi="Times New Roman" w:cs="Times New Roman"/>
          <w:b/>
          <w:bCs/>
          <w:sz w:val="24"/>
          <w:szCs w:val="24"/>
          <w:lang w:eastAsia="tr-TR"/>
        </w:rPr>
        <w:t>Image </w:t>
      </w:r>
      <w:r w:rsidRPr="0015186A">
        <w:rPr>
          <w:rFonts w:ascii="Times New Roman" w:eastAsia="Times New Roman" w:hAnsi="Times New Roman" w:cs="Times New Roman"/>
          <w:sz w:val="24"/>
          <w:szCs w:val="24"/>
          <w:lang w:eastAsia="tr-TR"/>
        </w:rPr>
        <w:t xml:space="preserve">– Grafik nesneleri için kullanılmaktadır.  </w:t>
      </w:r>
    </w:p>
    <w:p w:rsidR="00672C62" w:rsidRPr="0015186A" w:rsidRDefault="00672C62" w:rsidP="00672C62">
      <w:pPr>
        <w:spacing w:after="0" w:line="360" w:lineRule="auto"/>
        <w:rPr>
          <w:rFonts w:ascii="Times New Roman" w:eastAsia="Times New Roman" w:hAnsi="Times New Roman" w:cs="Times New Roman"/>
          <w:sz w:val="24"/>
          <w:szCs w:val="24"/>
          <w:lang w:eastAsia="tr-TR"/>
        </w:rPr>
      </w:pPr>
      <w:proofErr w:type="spellStart"/>
      <w:r w:rsidRPr="0015186A">
        <w:rPr>
          <w:rFonts w:ascii="Times New Roman" w:eastAsia="Times New Roman" w:hAnsi="Times New Roman" w:cs="Times New Roman"/>
          <w:b/>
          <w:bCs/>
          <w:sz w:val="24"/>
          <w:szCs w:val="24"/>
          <w:lang w:eastAsia="tr-TR"/>
        </w:rPr>
        <w:t>Primary</w:t>
      </w:r>
      <w:proofErr w:type="spellEnd"/>
      <w:r w:rsidRPr="0015186A">
        <w:rPr>
          <w:rFonts w:ascii="Times New Roman" w:eastAsia="Times New Roman" w:hAnsi="Times New Roman" w:cs="Times New Roman"/>
          <w:b/>
          <w:bCs/>
          <w:sz w:val="24"/>
          <w:szCs w:val="24"/>
          <w:lang w:eastAsia="tr-TR"/>
        </w:rPr>
        <w:t xml:space="preserve"> </w:t>
      </w:r>
      <w:proofErr w:type="spellStart"/>
      <w:r w:rsidRPr="0015186A">
        <w:rPr>
          <w:rFonts w:ascii="Times New Roman" w:eastAsia="Times New Roman" w:hAnsi="Times New Roman" w:cs="Times New Roman"/>
          <w:b/>
          <w:bCs/>
          <w:sz w:val="24"/>
          <w:szCs w:val="24"/>
          <w:lang w:eastAsia="tr-TR"/>
        </w:rPr>
        <w:t>key</w:t>
      </w:r>
      <w:proofErr w:type="spellEnd"/>
      <w:r w:rsidRPr="0015186A">
        <w:rPr>
          <w:rFonts w:ascii="Times New Roman" w:eastAsia="Times New Roman" w:hAnsi="Times New Roman" w:cs="Times New Roman"/>
          <w:b/>
          <w:bCs/>
          <w:sz w:val="24"/>
          <w:szCs w:val="24"/>
          <w:lang w:eastAsia="tr-TR"/>
        </w:rPr>
        <w:t>;</w:t>
      </w:r>
      <w:r w:rsidRPr="0015186A">
        <w:rPr>
          <w:rFonts w:ascii="Times New Roman" w:eastAsia="Times New Roman" w:hAnsi="Times New Roman" w:cs="Times New Roman"/>
          <w:sz w:val="24"/>
          <w:szCs w:val="24"/>
          <w:lang w:eastAsia="tr-TR"/>
        </w:rPr>
        <w:t>  Oluşturulan Sütünün Benzersiz değer içermesi için kullanılır.</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r w:rsidRPr="0015186A">
        <w:rPr>
          <w:rFonts w:ascii="Times New Roman" w:eastAsia="Times New Roman" w:hAnsi="Times New Roman" w:cs="Times New Roman"/>
          <w:b/>
          <w:bCs/>
          <w:sz w:val="24"/>
          <w:szCs w:val="24"/>
          <w:lang w:eastAsia="tr-TR"/>
        </w:rPr>
        <w:t>Identity;</w:t>
      </w:r>
      <w:r w:rsidRPr="0015186A">
        <w:rPr>
          <w:rFonts w:ascii="Times New Roman" w:eastAsia="Times New Roman" w:hAnsi="Times New Roman" w:cs="Times New Roman"/>
          <w:sz w:val="24"/>
          <w:szCs w:val="24"/>
          <w:lang w:eastAsia="tr-TR"/>
        </w:rPr>
        <w:t> Belirli bir sayıdan başlayıp belli aralıkta artması veya azalmasını sağlayan sayısal veri tipidir.</w:t>
      </w:r>
    </w:p>
    <w:p w:rsidR="00672C62" w:rsidRPr="0015186A" w:rsidRDefault="00672C62" w:rsidP="00672C62">
      <w:pPr>
        <w:spacing w:before="100" w:beforeAutospacing="1" w:after="100" w:afterAutospacing="1" w:line="360" w:lineRule="auto"/>
        <w:rPr>
          <w:rFonts w:ascii="Times New Roman" w:eastAsia="Times New Roman" w:hAnsi="Times New Roman" w:cs="Times New Roman"/>
          <w:sz w:val="24"/>
          <w:szCs w:val="24"/>
          <w:lang w:eastAsia="tr-TR"/>
        </w:rPr>
      </w:pPr>
      <w:proofErr w:type="spellStart"/>
      <w:r w:rsidRPr="0015186A">
        <w:rPr>
          <w:rFonts w:ascii="Times New Roman" w:eastAsia="Times New Roman" w:hAnsi="Times New Roman" w:cs="Times New Roman"/>
          <w:b/>
          <w:bCs/>
          <w:sz w:val="24"/>
          <w:szCs w:val="24"/>
          <w:lang w:eastAsia="tr-TR"/>
        </w:rPr>
        <w:lastRenderedPageBreak/>
        <w:t>Default</w:t>
      </w:r>
      <w:proofErr w:type="spellEnd"/>
      <w:r w:rsidRPr="0015186A">
        <w:rPr>
          <w:rFonts w:ascii="Times New Roman" w:eastAsia="Times New Roman" w:hAnsi="Times New Roman" w:cs="Times New Roman"/>
          <w:b/>
          <w:bCs/>
          <w:sz w:val="24"/>
          <w:szCs w:val="24"/>
          <w:lang w:eastAsia="tr-TR"/>
        </w:rPr>
        <w:t>;</w:t>
      </w:r>
      <w:r w:rsidRPr="0015186A">
        <w:rPr>
          <w:rFonts w:ascii="Times New Roman" w:eastAsia="Times New Roman" w:hAnsi="Times New Roman" w:cs="Times New Roman"/>
          <w:sz w:val="24"/>
          <w:szCs w:val="24"/>
          <w:lang w:eastAsia="tr-TR"/>
        </w:rPr>
        <w:t xml:space="preserve">  </w:t>
      </w:r>
      <w:proofErr w:type="spellStart"/>
      <w:r w:rsidRPr="0015186A">
        <w:rPr>
          <w:rFonts w:ascii="Times New Roman" w:eastAsia="Times New Roman" w:hAnsi="Times New Roman" w:cs="Times New Roman"/>
          <w:sz w:val="24"/>
          <w:szCs w:val="24"/>
          <w:lang w:eastAsia="tr-TR"/>
        </w:rPr>
        <w:t>Sutuna</w:t>
      </w:r>
      <w:proofErr w:type="spellEnd"/>
      <w:r w:rsidRPr="0015186A">
        <w:rPr>
          <w:rFonts w:ascii="Times New Roman" w:eastAsia="Times New Roman" w:hAnsi="Times New Roman" w:cs="Times New Roman"/>
          <w:sz w:val="24"/>
          <w:szCs w:val="24"/>
          <w:lang w:eastAsia="tr-TR"/>
        </w:rPr>
        <w:t xml:space="preserve"> veri girilmediği </w:t>
      </w:r>
      <w:proofErr w:type="gramStart"/>
      <w:r w:rsidRPr="0015186A">
        <w:rPr>
          <w:rFonts w:ascii="Times New Roman" w:eastAsia="Times New Roman" w:hAnsi="Times New Roman" w:cs="Times New Roman"/>
          <w:sz w:val="24"/>
          <w:szCs w:val="24"/>
          <w:lang w:eastAsia="tr-TR"/>
        </w:rPr>
        <w:t>durumlarda  kullanıcı</w:t>
      </w:r>
      <w:proofErr w:type="gramEnd"/>
      <w:r w:rsidRPr="0015186A">
        <w:rPr>
          <w:rFonts w:ascii="Times New Roman" w:eastAsia="Times New Roman" w:hAnsi="Times New Roman" w:cs="Times New Roman"/>
          <w:sz w:val="24"/>
          <w:szCs w:val="24"/>
          <w:lang w:eastAsia="tr-TR"/>
        </w:rPr>
        <w:t xml:space="preserve"> tarafından belirlenen bilginin </w:t>
      </w:r>
      <w:proofErr w:type="spellStart"/>
      <w:r w:rsidRPr="0015186A">
        <w:rPr>
          <w:rFonts w:ascii="Times New Roman" w:eastAsia="Times New Roman" w:hAnsi="Times New Roman" w:cs="Times New Roman"/>
          <w:sz w:val="24"/>
          <w:szCs w:val="24"/>
          <w:lang w:eastAsia="tr-TR"/>
        </w:rPr>
        <w:t>sql</w:t>
      </w:r>
      <w:proofErr w:type="spellEnd"/>
      <w:r w:rsidRPr="0015186A">
        <w:rPr>
          <w:rFonts w:ascii="Times New Roman" w:eastAsia="Times New Roman" w:hAnsi="Times New Roman" w:cs="Times New Roman"/>
          <w:sz w:val="24"/>
          <w:szCs w:val="24"/>
          <w:lang w:eastAsia="tr-TR"/>
        </w:rPr>
        <w:t xml:space="preserve"> server tarafından otomatik olarak atılmasını sağlayan veri türüdür.</w:t>
      </w:r>
    </w:p>
    <w:p w:rsidR="00672C62" w:rsidRPr="0015186A" w:rsidRDefault="00672C62" w:rsidP="00672C62">
      <w:pPr>
        <w:spacing w:after="0" w:line="360" w:lineRule="auto"/>
        <w:rPr>
          <w:rFonts w:ascii="Times New Roman" w:eastAsia="Times New Roman" w:hAnsi="Times New Roman" w:cs="Times New Roman"/>
          <w:b/>
          <w:bCs/>
          <w:sz w:val="24"/>
          <w:szCs w:val="24"/>
          <w:lang w:eastAsia="tr-TR"/>
        </w:rPr>
      </w:pPr>
      <w:r w:rsidRPr="0015186A">
        <w:rPr>
          <w:rFonts w:ascii="Times New Roman" w:eastAsia="Times New Roman" w:hAnsi="Times New Roman" w:cs="Times New Roman"/>
          <w:b/>
          <w:bCs/>
          <w:sz w:val="24"/>
          <w:szCs w:val="24"/>
          <w:lang w:eastAsia="tr-TR"/>
        </w:rPr>
        <w:t>NULL / NOT NULL; Oluşturulan</w:t>
      </w:r>
      <w:r w:rsidRPr="0015186A">
        <w:rPr>
          <w:rFonts w:ascii="Times New Roman" w:eastAsia="Times New Roman" w:hAnsi="Times New Roman" w:cs="Times New Roman"/>
          <w:sz w:val="24"/>
          <w:szCs w:val="24"/>
          <w:lang w:eastAsia="tr-TR"/>
        </w:rPr>
        <w:t xml:space="preserve"> Sütünün boş geçilip Geçilemeyeceğini belirler.</w:t>
      </w:r>
      <w:r w:rsidRPr="0015186A">
        <w:rPr>
          <w:rFonts w:ascii="Times New Roman" w:eastAsia="Times New Roman" w:hAnsi="Times New Roman" w:cs="Times New Roman"/>
          <w:b/>
          <w:bCs/>
          <w:sz w:val="24"/>
          <w:szCs w:val="24"/>
          <w:lang w:eastAsia="tr-TR"/>
        </w:rPr>
        <w:t xml:space="preserve"> </w:t>
      </w:r>
    </w:p>
    <w:p w:rsidR="00672C62" w:rsidRPr="0015186A" w:rsidRDefault="00672C62" w:rsidP="00672C62">
      <w:pPr>
        <w:pStyle w:val="ListeParagraf"/>
        <w:numPr>
          <w:ilvl w:val="0"/>
          <w:numId w:val="2"/>
        </w:numPr>
        <w:spacing w:before="100" w:beforeAutospacing="1" w:after="100" w:afterAutospacing="1" w:line="360" w:lineRule="auto"/>
        <w:ind w:left="0" w:firstLine="0"/>
        <w:rPr>
          <w:rFonts w:ascii="Times New Roman" w:hAnsi="Times New Roman" w:cs="Times New Roman"/>
          <w:b/>
          <w:bCs/>
          <w:sz w:val="24"/>
          <w:szCs w:val="24"/>
        </w:rPr>
      </w:pPr>
      <w:r w:rsidRPr="0015186A">
        <w:rPr>
          <w:rFonts w:ascii="Times New Roman" w:hAnsi="Times New Roman" w:cs="Times New Roman"/>
          <w:b/>
          <w:bCs/>
          <w:sz w:val="24"/>
          <w:szCs w:val="24"/>
        </w:rPr>
        <w:t>Yabancı Anahtar(</w:t>
      </w:r>
      <w:proofErr w:type="spellStart"/>
      <w:r w:rsidRPr="0015186A">
        <w:rPr>
          <w:rFonts w:ascii="Times New Roman" w:hAnsi="Times New Roman" w:cs="Times New Roman"/>
          <w:b/>
          <w:bCs/>
          <w:sz w:val="24"/>
          <w:szCs w:val="24"/>
        </w:rPr>
        <w:t>Foreign</w:t>
      </w:r>
      <w:proofErr w:type="spellEnd"/>
      <w:r w:rsidRPr="0015186A">
        <w:rPr>
          <w:rFonts w:ascii="Times New Roman" w:hAnsi="Times New Roman" w:cs="Times New Roman"/>
          <w:b/>
          <w:bCs/>
          <w:sz w:val="24"/>
          <w:szCs w:val="24"/>
        </w:rPr>
        <w:t xml:space="preserve"> </w:t>
      </w:r>
      <w:proofErr w:type="spellStart"/>
      <w:r w:rsidRPr="0015186A">
        <w:rPr>
          <w:rFonts w:ascii="Times New Roman" w:hAnsi="Times New Roman" w:cs="Times New Roman"/>
          <w:b/>
          <w:bCs/>
          <w:sz w:val="24"/>
          <w:szCs w:val="24"/>
        </w:rPr>
        <w:t>Key</w:t>
      </w:r>
      <w:proofErr w:type="spellEnd"/>
      <w:r w:rsidRPr="0015186A">
        <w:rPr>
          <w:rFonts w:ascii="Times New Roman" w:hAnsi="Times New Roman" w:cs="Times New Roman"/>
          <w:b/>
          <w:bCs/>
          <w:sz w:val="24"/>
          <w:szCs w:val="24"/>
        </w:rPr>
        <w:t xml:space="preserve">): </w:t>
      </w:r>
      <w:r w:rsidRPr="0015186A">
        <w:rPr>
          <w:rFonts w:ascii="Times New Roman" w:hAnsi="Times New Roman" w:cs="Times New Roman"/>
          <w:bCs/>
          <w:sz w:val="24"/>
          <w:szCs w:val="24"/>
        </w:rPr>
        <w:t>Bir veya birden fazla sütunun birleşiminden oluşabilir.</w:t>
      </w:r>
      <w:r>
        <w:rPr>
          <w:rFonts w:ascii="Times New Roman" w:hAnsi="Times New Roman" w:cs="Times New Roman"/>
          <w:bCs/>
          <w:sz w:val="24"/>
          <w:szCs w:val="24"/>
        </w:rPr>
        <w:t xml:space="preserve"> </w:t>
      </w:r>
      <w:r w:rsidRPr="0015186A">
        <w:rPr>
          <w:rFonts w:ascii="Times New Roman" w:hAnsi="Times New Roman" w:cs="Times New Roman"/>
          <w:bCs/>
          <w:sz w:val="24"/>
          <w:szCs w:val="24"/>
        </w:rPr>
        <w:t>Birincil anahtar gibi belirlenmesine gerek yoktur.</w:t>
      </w:r>
      <w:r>
        <w:rPr>
          <w:rFonts w:ascii="Times New Roman" w:hAnsi="Times New Roman" w:cs="Times New Roman"/>
          <w:bCs/>
          <w:sz w:val="24"/>
          <w:szCs w:val="24"/>
        </w:rPr>
        <w:t xml:space="preserve"> İhtiyaç du</w:t>
      </w:r>
      <w:r w:rsidRPr="0015186A">
        <w:rPr>
          <w:rFonts w:ascii="Times New Roman" w:hAnsi="Times New Roman" w:cs="Times New Roman"/>
          <w:bCs/>
          <w:sz w:val="24"/>
          <w:szCs w:val="24"/>
        </w:rPr>
        <w:t>yulduğunda aynı tablodaki bir alan veya başka bir tabloda bulunan bir alan ile ilişkilendirilerek anahtar görevi görmesi sağlanabilir.</w:t>
      </w:r>
    </w:p>
    <w:p w:rsidR="00672C62" w:rsidRPr="0015186A" w:rsidRDefault="00672C62" w:rsidP="00672C62">
      <w:pPr>
        <w:pStyle w:val="ListeParagraf"/>
        <w:spacing w:line="360" w:lineRule="auto"/>
        <w:ind w:left="0"/>
        <w:rPr>
          <w:rFonts w:ascii="Times New Roman" w:hAnsi="Times New Roman" w:cs="Times New Roman"/>
          <w:b/>
          <w:bCs/>
          <w:sz w:val="24"/>
          <w:szCs w:val="24"/>
        </w:rPr>
      </w:pPr>
    </w:p>
    <w:p w:rsidR="00672C62" w:rsidRPr="0015186A" w:rsidRDefault="00672C62" w:rsidP="00672C62">
      <w:pPr>
        <w:pStyle w:val="ListeParagraf"/>
        <w:numPr>
          <w:ilvl w:val="0"/>
          <w:numId w:val="1"/>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İlişkilendirme(</w:t>
      </w:r>
      <w:proofErr w:type="spellStart"/>
      <w:r w:rsidRPr="0015186A">
        <w:rPr>
          <w:rFonts w:ascii="Times New Roman" w:hAnsi="Times New Roman" w:cs="Times New Roman"/>
          <w:b/>
          <w:bCs/>
          <w:sz w:val="24"/>
          <w:szCs w:val="24"/>
        </w:rPr>
        <w:t>Joining</w:t>
      </w:r>
      <w:proofErr w:type="spellEnd"/>
      <w:r w:rsidRPr="0015186A">
        <w:rPr>
          <w:rFonts w:ascii="Times New Roman" w:hAnsi="Times New Roman" w:cs="Times New Roman"/>
          <w:b/>
          <w:bCs/>
          <w:sz w:val="24"/>
          <w:szCs w:val="24"/>
        </w:rPr>
        <w:t xml:space="preserve">): </w:t>
      </w:r>
      <w:r w:rsidRPr="0015186A">
        <w:rPr>
          <w:rFonts w:ascii="Times New Roman" w:hAnsi="Times New Roman" w:cs="Times New Roman"/>
          <w:bCs/>
          <w:sz w:val="24"/>
          <w:szCs w:val="24"/>
        </w:rPr>
        <w:t>Bazı durumlarda birden fazla tablodan bilgiler tek sorgu içinde alınmak istenebilir.</w:t>
      </w:r>
      <w:r>
        <w:rPr>
          <w:rFonts w:ascii="Times New Roman" w:hAnsi="Times New Roman" w:cs="Times New Roman"/>
          <w:bCs/>
          <w:sz w:val="24"/>
          <w:szCs w:val="24"/>
        </w:rPr>
        <w:t xml:space="preserve"> </w:t>
      </w:r>
      <w:r w:rsidRPr="0015186A">
        <w:rPr>
          <w:rFonts w:ascii="Times New Roman" w:hAnsi="Times New Roman" w:cs="Times New Roman"/>
          <w:bCs/>
          <w:sz w:val="24"/>
          <w:szCs w:val="24"/>
        </w:rPr>
        <w:t>Bu duruma bu tabloların anahtar Sütunlar yardımıyla bir birine bağlanması gerekmektedir.</w:t>
      </w:r>
      <w:r>
        <w:rPr>
          <w:rFonts w:ascii="Times New Roman" w:hAnsi="Times New Roman" w:cs="Times New Roman"/>
          <w:bCs/>
          <w:sz w:val="24"/>
          <w:szCs w:val="24"/>
        </w:rPr>
        <w:t xml:space="preserve"> </w:t>
      </w:r>
      <w:r w:rsidRPr="0015186A">
        <w:rPr>
          <w:rFonts w:ascii="Times New Roman" w:hAnsi="Times New Roman" w:cs="Times New Roman"/>
          <w:bCs/>
          <w:sz w:val="24"/>
          <w:szCs w:val="24"/>
        </w:rPr>
        <w:t>Bu bağlanma olayına ilişkilendirme denilmektedir.</w:t>
      </w:r>
    </w:p>
    <w:p w:rsidR="00672C62" w:rsidRPr="0015186A" w:rsidRDefault="00672C62" w:rsidP="00672C62">
      <w:pPr>
        <w:pStyle w:val="ListeParagraf"/>
        <w:spacing w:line="360" w:lineRule="auto"/>
        <w:ind w:left="0"/>
        <w:rPr>
          <w:rFonts w:ascii="Times New Roman" w:hAnsi="Times New Roman" w:cs="Times New Roman"/>
          <w:b/>
          <w:bCs/>
          <w:sz w:val="24"/>
          <w:szCs w:val="24"/>
        </w:rPr>
      </w:pPr>
    </w:p>
    <w:p w:rsidR="00672C62" w:rsidRPr="0015186A" w:rsidRDefault="00672C62" w:rsidP="00672C62">
      <w:pPr>
        <w:pStyle w:val="ListeParagraf"/>
        <w:numPr>
          <w:ilvl w:val="0"/>
          <w:numId w:val="1"/>
        </w:numPr>
        <w:spacing w:line="360" w:lineRule="auto"/>
        <w:ind w:left="0" w:firstLine="0"/>
        <w:jc w:val="both"/>
        <w:rPr>
          <w:rFonts w:ascii="Times New Roman" w:hAnsi="Times New Roman" w:cs="Times New Roman"/>
          <w:b/>
          <w:bCs/>
          <w:sz w:val="24"/>
          <w:szCs w:val="24"/>
        </w:rPr>
      </w:pPr>
      <w:proofErr w:type="spellStart"/>
      <w:r w:rsidRPr="0015186A">
        <w:rPr>
          <w:rFonts w:ascii="Times New Roman" w:hAnsi="Times New Roman" w:cs="Times New Roman"/>
          <w:b/>
          <w:bCs/>
          <w:sz w:val="24"/>
          <w:szCs w:val="24"/>
        </w:rPr>
        <w:t>Unique</w:t>
      </w:r>
      <w:proofErr w:type="spellEnd"/>
      <w:r w:rsidRPr="0015186A">
        <w:rPr>
          <w:rFonts w:ascii="Times New Roman" w:hAnsi="Times New Roman" w:cs="Times New Roman"/>
          <w:b/>
          <w:bCs/>
          <w:sz w:val="24"/>
          <w:szCs w:val="24"/>
        </w:rPr>
        <w:t xml:space="preserve"> </w:t>
      </w:r>
      <w:proofErr w:type="spellStart"/>
      <w:r w:rsidRPr="0015186A">
        <w:rPr>
          <w:rFonts w:ascii="Times New Roman" w:hAnsi="Times New Roman" w:cs="Times New Roman"/>
          <w:b/>
          <w:bCs/>
          <w:sz w:val="24"/>
          <w:szCs w:val="24"/>
        </w:rPr>
        <w:t>Key</w:t>
      </w:r>
      <w:proofErr w:type="spellEnd"/>
      <w:r w:rsidRPr="0015186A">
        <w:rPr>
          <w:rFonts w:ascii="Times New Roman" w:hAnsi="Times New Roman" w:cs="Times New Roman"/>
          <w:b/>
          <w:bCs/>
          <w:sz w:val="24"/>
          <w:szCs w:val="24"/>
        </w:rPr>
        <w:t xml:space="preserve">(Tekil Anahtar): </w:t>
      </w:r>
      <w:r w:rsidRPr="0015186A">
        <w:rPr>
          <w:rFonts w:ascii="Times New Roman" w:hAnsi="Times New Roman" w:cs="Times New Roman"/>
          <w:bCs/>
          <w:sz w:val="24"/>
          <w:szCs w:val="24"/>
        </w:rPr>
        <w:t>Genel olarak birincil anahtar ile aynı özeliğe sahip olan Tekil anahtarın en temel özelliği NULL değer alabilmesidir.</w:t>
      </w:r>
      <w:r>
        <w:rPr>
          <w:rFonts w:ascii="Times New Roman" w:hAnsi="Times New Roman" w:cs="Times New Roman"/>
          <w:bCs/>
          <w:sz w:val="24"/>
          <w:szCs w:val="24"/>
        </w:rPr>
        <w:t xml:space="preserve"> </w:t>
      </w:r>
      <w:r w:rsidRPr="0015186A">
        <w:rPr>
          <w:rFonts w:ascii="Times New Roman" w:hAnsi="Times New Roman" w:cs="Times New Roman"/>
          <w:bCs/>
          <w:sz w:val="24"/>
          <w:szCs w:val="24"/>
        </w:rPr>
        <w:t>Bilindiği üzere birincil anahtarlar NULL değer tutma özelliğine sahip değillerdir.</w:t>
      </w:r>
    </w:p>
    <w:p w:rsidR="00672C62" w:rsidRPr="0015186A" w:rsidRDefault="00672C62" w:rsidP="00672C62">
      <w:pPr>
        <w:pStyle w:val="ListeParagraf"/>
        <w:spacing w:line="360" w:lineRule="auto"/>
        <w:ind w:left="0"/>
        <w:rPr>
          <w:rFonts w:ascii="Times New Roman" w:hAnsi="Times New Roman" w:cs="Times New Roman"/>
          <w:b/>
          <w:bCs/>
          <w:sz w:val="24"/>
          <w:szCs w:val="24"/>
        </w:rPr>
      </w:pPr>
    </w:p>
    <w:p w:rsidR="00672C62" w:rsidRPr="0015186A" w:rsidRDefault="00672C62" w:rsidP="00672C62">
      <w:pPr>
        <w:pStyle w:val="ListeParagraf"/>
        <w:spacing w:line="360" w:lineRule="auto"/>
        <w:ind w:left="0"/>
        <w:rPr>
          <w:rFonts w:ascii="Times New Roman" w:hAnsi="Times New Roman" w:cs="Times New Roman"/>
          <w:b/>
          <w:bCs/>
          <w:sz w:val="24"/>
          <w:szCs w:val="24"/>
        </w:rPr>
      </w:pPr>
      <w:r w:rsidRPr="0015186A">
        <w:rPr>
          <w:rFonts w:ascii="Times New Roman" w:hAnsi="Times New Roman" w:cs="Times New Roman"/>
          <w:b/>
          <w:bCs/>
          <w:sz w:val="24"/>
          <w:szCs w:val="24"/>
        </w:rPr>
        <w:t>VERİTABANI YÖNETİM SİSTEMİ (</w:t>
      </w:r>
      <w:r>
        <w:rPr>
          <w:rFonts w:ascii="Times New Roman" w:hAnsi="Times New Roman" w:cs="Times New Roman"/>
          <w:b/>
          <w:bCs/>
          <w:sz w:val="24"/>
          <w:szCs w:val="24"/>
        </w:rPr>
        <w:t>VTYS</w:t>
      </w:r>
      <w:r w:rsidRPr="0015186A">
        <w:rPr>
          <w:rFonts w:ascii="Times New Roman" w:hAnsi="Times New Roman" w:cs="Times New Roman"/>
          <w:b/>
          <w:bCs/>
          <w:sz w:val="24"/>
          <w:szCs w:val="24"/>
        </w:rPr>
        <w:t xml:space="preserve">) </w:t>
      </w:r>
    </w:p>
    <w:p w:rsidR="00672C62" w:rsidRPr="0015186A" w:rsidRDefault="00672C62" w:rsidP="00672C62">
      <w:pPr>
        <w:pStyle w:val="ListeParagraf"/>
        <w:spacing w:line="360" w:lineRule="auto"/>
        <w:ind w:left="0"/>
        <w:jc w:val="both"/>
        <w:rPr>
          <w:rFonts w:ascii="Times New Roman" w:hAnsi="Times New Roman" w:cs="Times New Roman"/>
          <w:b/>
          <w:bCs/>
          <w:sz w:val="24"/>
          <w:szCs w:val="24"/>
        </w:rPr>
      </w:pPr>
      <w:r w:rsidRPr="0015186A">
        <w:rPr>
          <w:rFonts w:ascii="Times New Roman" w:hAnsi="Times New Roman" w:cs="Times New Roman"/>
          <w:b/>
          <w:bCs/>
          <w:sz w:val="24"/>
          <w:szCs w:val="24"/>
        </w:rPr>
        <w:t>İstemci Sunucu Mimarisi</w:t>
      </w:r>
    </w:p>
    <w:p w:rsidR="00672C62" w:rsidRPr="0015186A" w:rsidRDefault="00672C62" w:rsidP="00672C62">
      <w:pPr>
        <w:pStyle w:val="ListeParagraf"/>
        <w:spacing w:line="360" w:lineRule="auto"/>
        <w:ind w:left="0" w:firstLine="708"/>
        <w:jc w:val="both"/>
        <w:rPr>
          <w:rFonts w:ascii="Times New Roman" w:hAnsi="Times New Roman" w:cs="Times New Roman"/>
          <w:bCs/>
          <w:sz w:val="24"/>
          <w:szCs w:val="24"/>
        </w:rPr>
      </w:pPr>
      <w:r w:rsidRPr="0015186A">
        <w:rPr>
          <w:rFonts w:ascii="Times New Roman" w:hAnsi="Times New Roman" w:cs="Times New Roman"/>
          <w:bCs/>
          <w:sz w:val="24"/>
          <w:szCs w:val="24"/>
        </w:rPr>
        <w:t>Bu mimaride bir sunucu(</w:t>
      </w:r>
      <w:proofErr w:type="gramStart"/>
      <w:r w:rsidRPr="0015186A">
        <w:rPr>
          <w:rFonts w:ascii="Times New Roman" w:hAnsi="Times New Roman" w:cs="Times New Roman"/>
          <w:bCs/>
          <w:sz w:val="24"/>
          <w:szCs w:val="24"/>
        </w:rPr>
        <w:t>server</w:t>
      </w:r>
      <w:proofErr w:type="gramEnd"/>
      <w:r w:rsidRPr="0015186A">
        <w:rPr>
          <w:rFonts w:ascii="Times New Roman" w:hAnsi="Times New Roman" w:cs="Times New Roman"/>
          <w:bCs/>
          <w:sz w:val="24"/>
          <w:szCs w:val="24"/>
        </w:rPr>
        <w:t>) ve birden fazla istemci(</w:t>
      </w:r>
      <w:proofErr w:type="spellStart"/>
      <w:r w:rsidRPr="0015186A">
        <w:rPr>
          <w:rFonts w:ascii="Times New Roman" w:hAnsi="Times New Roman" w:cs="Times New Roman"/>
          <w:bCs/>
          <w:sz w:val="24"/>
          <w:szCs w:val="24"/>
        </w:rPr>
        <w:t>client</w:t>
      </w:r>
      <w:proofErr w:type="spellEnd"/>
      <w:r w:rsidRPr="0015186A">
        <w:rPr>
          <w:rFonts w:ascii="Times New Roman" w:hAnsi="Times New Roman" w:cs="Times New Roman"/>
          <w:bCs/>
          <w:sz w:val="24"/>
          <w:szCs w:val="24"/>
        </w:rPr>
        <w:t xml:space="preserve">) bulunmaktadır. İstemci, sunucudan ihtiyaç duyduğu verileri almak veya kaydetmek istediği verileri saklamak için hizmet alımında </w:t>
      </w:r>
      <w:proofErr w:type="spellStart"/>
      <w:proofErr w:type="gramStart"/>
      <w:r w:rsidRPr="0015186A">
        <w:rPr>
          <w:rFonts w:ascii="Times New Roman" w:hAnsi="Times New Roman" w:cs="Times New Roman"/>
          <w:bCs/>
          <w:sz w:val="24"/>
          <w:szCs w:val="24"/>
        </w:rPr>
        <w:t>bulunur.Aynı</w:t>
      </w:r>
      <w:proofErr w:type="spellEnd"/>
      <w:proofErr w:type="gramEnd"/>
      <w:r w:rsidRPr="0015186A">
        <w:rPr>
          <w:rFonts w:ascii="Times New Roman" w:hAnsi="Times New Roman" w:cs="Times New Roman"/>
          <w:bCs/>
          <w:sz w:val="24"/>
          <w:szCs w:val="24"/>
        </w:rPr>
        <w:t xml:space="preserve"> şekilde istemcilerden daha iyi donanım yapısına sahip olması gereken sunucu, istemcilerden gelen isteklere en iyi şekilde cevap vermekle sorumludur. Bu tür sistemleri özellikle web tabanlı sistemlerde görebilmekteyiz. Bir web sitesi ve veri tabanı sunucuda barındırılır ve çok sayıda istemciden gelen istekleri değerlendirerek gereken cevabı verir.</w:t>
      </w: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r w:rsidRPr="0015186A">
        <w:rPr>
          <w:rFonts w:ascii="Times New Roman" w:hAnsi="Times New Roman" w:cs="Times New Roman"/>
          <w:bCs/>
          <w:noProof/>
          <w:sz w:val="24"/>
          <w:szCs w:val="24"/>
          <w:lang w:eastAsia="tr-TR"/>
        </w:rPr>
        <mc:AlternateContent>
          <mc:Choice Requires="wps">
            <w:drawing>
              <wp:anchor distT="0" distB="0" distL="114300" distR="114300" simplePos="0" relativeHeight="251660288" behindDoc="0" locked="0" layoutInCell="1" allowOverlap="1" wp14:anchorId="2CDD95C7" wp14:editId="4BC7B741">
                <wp:simplePos x="0" y="0"/>
                <wp:positionH relativeFrom="column">
                  <wp:posOffset>3615055</wp:posOffset>
                </wp:positionH>
                <wp:positionV relativeFrom="paragraph">
                  <wp:posOffset>114935</wp:posOffset>
                </wp:positionV>
                <wp:extent cx="1447800" cy="714375"/>
                <wp:effectExtent l="57150" t="38100" r="76200" b="104775"/>
                <wp:wrapNone/>
                <wp:docPr id="4" name="Yuvarlatılmış Dikdörtgen 4"/>
                <wp:cNvGraphicFramePr/>
                <a:graphic xmlns:a="http://schemas.openxmlformats.org/drawingml/2006/main">
                  <a:graphicData uri="http://schemas.microsoft.com/office/word/2010/wordprocessingShape">
                    <wps:wsp>
                      <wps:cNvSpPr/>
                      <wps:spPr>
                        <a:xfrm>
                          <a:off x="0" y="0"/>
                          <a:ext cx="1447800" cy="7143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672C62" w:rsidRPr="00BA39A8" w:rsidRDefault="00672C62" w:rsidP="00672C62">
                            <w:pPr>
                              <w:jc w:val="center"/>
                              <w:rPr>
                                <w:b/>
                              </w:rPr>
                            </w:pPr>
                            <w:r w:rsidRPr="00BA39A8">
                              <w:rPr>
                                <w:b/>
                              </w:rPr>
                              <w:t>İstemci</w:t>
                            </w:r>
                          </w:p>
                          <w:p w:rsidR="00672C62" w:rsidRPr="00BA39A8" w:rsidRDefault="00672C62" w:rsidP="00672C62">
                            <w:pPr>
                              <w:jc w:val="center"/>
                              <w:rPr>
                                <w:b/>
                              </w:rPr>
                            </w:pPr>
                            <w:r w:rsidRPr="00BA39A8">
                              <w:rPr>
                                <w:b/>
                              </w:rP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4" o:spid="_x0000_s1026" style="position:absolute;left:0;text-align:left;margin-left:284.65pt;margin-top:9.05pt;width:114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" fillcolor="#a7bfde [1620]" strokecolor="#4579b8 [3044]">
                <v:fill color2="#e4ecf5 [500]" rotate="t" angle="180" colors="0 #a3c4ff;22938f #bfd5ff;1 #e5eeff" focus="100%" type="gradient"/>
                <v:shadow on="t" color="black" opacity="24903f" origin=",.5" offset="0,.55556mm"/>
                <v:textbox>
                  <w:txbxContent>
                    <w:p w:rsidR="00672C62" w:rsidRPr="00BA39A8" w:rsidRDefault="00672C62" w:rsidP="00672C62">
                      <w:pPr>
                        <w:jc w:val="center"/>
                        <w:rPr>
                          <w:b/>
                        </w:rPr>
                      </w:pPr>
                      <w:r w:rsidRPr="00BA39A8">
                        <w:rPr>
                          <w:b/>
                        </w:rPr>
                        <w:t>İstemci</w:t>
                      </w:r>
                    </w:p>
                    <w:p w:rsidR="00672C62" w:rsidRPr="00BA39A8" w:rsidRDefault="00672C62" w:rsidP="00672C62">
                      <w:pPr>
                        <w:jc w:val="center"/>
                        <w:rPr>
                          <w:b/>
                        </w:rPr>
                      </w:pPr>
                      <w:r w:rsidRPr="00BA39A8">
                        <w:rPr>
                          <w:b/>
                        </w:rPr>
                        <w:t>(Client)</w:t>
                      </w:r>
                    </w:p>
                  </w:txbxContent>
                </v:textbox>
              </v:roundrect>
            </w:pict>
          </mc:Fallback>
        </mc:AlternateContent>
      </w:r>
      <w:r w:rsidRPr="0015186A">
        <w:rPr>
          <w:rFonts w:ascii="Times New Roman" w:hAnsi="Times New Roman" w:cs="Times New Roman"/>
          <w:bCs/>
          <w:noProof/>
          <w:sz w:val="24"/>
          <w:szCs w:val="24"/>
          <w:lang w:eastAsia="tr-TR"/>
        </w:rPr>
        <mc:AlternateContent>
          <mc:Choice Requires="wps">
            <w:drawing>
              <wp:anchor distT="0" distB="0" distL="114300" distR="114300" simplePos="0" relativeHeight="251659264" behindDoc="0" locked="0" layoutInCell="1" allowOverlap="1" wp14:anchorId="47CE08C9" wp14:editId="4633EE7F">
                <wp:simplePos x="0" y="0"/>
                <wp:positionH relativeFrom="column">
                  <wp:posOffset>347980</wp:posOffset>
                </wp:positionH>
                <wp:positionV relativeFrom="paragraph">
                  <wp:posOffset>125095</wp:posOffset>
                </wp:positionV>
                <wp:extent cx="1447800" cy="704850"/>
                <wp:effectExtent l="57150" t="38100" r="76200" b="95250"/>
                <wp:wrapNone/>
                <wp:docPr id="2" name="Yuvarlatılmış Dikdörtgen 2"/>
                <wp:cNvGraphicFramePr/>
                <a:graphic xmlns:a="http://schemas.openxmlformats.org/drawingml/2006/main">
                  <a:graphicData uri="http://schemas.microsoft.com/office/word/2010/wordprocessingShape">
                    <wps:wsp>
                      <wps:cNvSpPr/>
                      <wps:spPr>
                        <a:xfrm>
                          <a:off x="0" y="0"/>
                          <a:ext cx="1447800" cy="7048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672C62" w:rsidRDefault="00672C62" w:rsidP="00672C62">
                            <w:pPr>
                              <w:jc w:val="center"/>
                            </w:pPr>
                            <w:r>
                              <w:t>Sunucu</w:t>
                            </w:r>
                          </w:p>
                          <w:p w:rsidR="00672C62" w:rsidRDefault="00672C62" w:rsidP="00672C62">
                            <w:pPr>
                              <w:jc w:val="center"/>
                            </w:pPr>
                            <w:r>
                              <w:t>(Server)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2" o:spid="_x0000_s1027" style="position:absolute;left:0;text-align:left;margin-left:27.4pt;margin-top:9.85pt;width:114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" fillcolor="#a7bfde [1620]" strokecolor="#4579b8 [3044]">
                <v:fill color2="#e4ecf5 [500]" rotate="t" angle="180" colors="0 #a3c4ff;22938f #bfd5ff;1 #e5eeff" focus="100%" type="gradient"/>
                <v:shadow on="t" color="black" opacity="24903f" origin=",.5" offset="0,.55556mm"/>
                <v:textbox>
                  <w:txbxContent>
                    <w:p w:rsidR="00672C62" w:rsidRDefault="00672C62" w:rsidP="00672C62">
                      <w:pPr>
                        <w:jc w:val="center"/>
                      </w:pPr>
                      <w:r>
                        <w:t>Sunucu</w:t>
                      </w:r>
                    </w:p>
                    <w:p w:rsidR="00672C62" w:rsidRDefault="00672C62" w:rsidP="00672C62">
                      <w:pPr>
                        <w:jc w:val="center"/>
                      </w:pPr>
                      <w:r>
                        <w:t>(Server)</w:t>
                      </w:r>
                    </w:p>
                  </w:txbxContent>
                </v:textbox>
              </v:roundrect>
            </w:pict>
          </mc:Fallback>
        </mc:AlternateContent>
      </w:r>
      <w:r w:rsidRPr="0015186A">
        <w:rPr>
          <w:rFonts w:ascii="Times New Roman" w:hAnsi="Times New Roman" w:cs="Times New Roman"/>
          <w:bCs/>
          <w:sz w:val="24"/>
          <w:szCs w:val="24"/>
        </w:rPr>
        <w:tab/>
      </w:r>
      <w:r w:rsidRPr="0015186A">
        <w:rPr>
          <w:rFonts w:ascii="Times New Roman" w:hAnsi="Times New Roman" w:cs="Times New Roman"/>
          <w:bCs/>
          <w:sz w:val="24"/>
          <w:szCs w:val="24"/>
        </w:rPr>
        <w:tab/>
      </w:r>
      <w:r w:rsidRPr="0015186A">
        <w:rPr>
          <w:rFonts w:ascii="Times New Roman" w:hAnsi="Times New Roman" w:cs="Times New Roman"/>
          <w:bCs/>
          <w:sz w:val="24"/>
          <w:szCs w:val="24"/>
        </w:rPr>
        <w:tab/>
      </w:r>
      <w:r w:rsidRPr="0015186A">
        <w:rPr>
          <w:rFonts w:ascii="Times New Roman" w:hAnsi="Times New Roman" w:cs="Times New Roman"/>
          <w:bCs/>
          <w:sz w:val="24"/>
          <w:szCs w:val="24"/>
        </w:rPr>
        <w:tab/>
      </w:r>
      <w:r w:rsidRPr="0015186A">
        <w:rPr>
          <w:rFonts w:ascii="Times New Roman" w:hAnsi="Times New Roman" w:cs="Times New Roman"/>
          <w:bCs/>
          <w:sz w:val="24"/>
          <w:szCs w:val="24"/>
        </w:rPr>
        <w:tab/>
        <w:t>Cevap</w:t>
      </w: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r w:rsidRPr="0015186A">
        <w:rPr>
          <w:rFonts w:ascii="Times New Roman" w:hAnsi="Times New Roman" w:cs="Times New Roman"/>
          <w:bCs/>
          <w:noProof/>
          <w:sz w:val="24"/>
          <w:szCs w:val="24"/>
          <w:lang w:eastAsia="tr-TR"/>
        </w:rPr>
        <mc:AlternateContent>
          <mc:Choice Requires="wps">
            <w:drawing>
              <wp:anchor distT="0" distB="0" distL="114300" distR="114300" simplePos="0" relativeHeight="251661312" behindDoc="0" locked="0" layoutInCell="1" allowOverlap="1" wp14:anchorId="5151520E" wp14:editId="37C5CDB6">
                <wp:simplePos x="0" y="0"/>
                <wp:positionH relativeFrom="column">
                  <wp:posOffset>1795779</wp:posOffset>
                </wp:positionH>
                <wp:positionV relativeFrom="paragraph">
                  <wp:posOffset>13335</wp:posOffset>
                </wp:positionV>
                <wp:extent cx="1819275" cy="19050"/>
                <wp:effectExtent l="38100" t="76200" r="28575" b="133350"/>
                <wp:wrapNone/>
                <wp:docPr id="9" name="Düz Ok Bağlayıcısı 9"/>
                <wp:cNvGraphicFramePr/>
                <a:graphic xmlns:a="http://schemas.openxmlformats.org/drawingml/2006/main">
                  <a:graphicData uri="http://schemas.microsoft.com/office/word/2010/wordprocessingShape">
                    <wps:wsp>
                      <wps:cNvCnPr/>
                      <wps:spPr>
                        <a:xfrm flipV="1">
                          <a:off x="0" y="0"/>
                          <a:ext cx="1819275" cy="19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9" o:spid="_x0000_s1026" type="#_x0000_t32" style="position:absolute;margin-left:141.4pt;margin-top:1.05pt;width:143.25pt;height:1.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" strokecolor="black [3200]" strokeweight="2pt">
                <v:stroke endarrow="open"/>
                <v:shadow on="t" color="black" opacity="24903f" origin=",.5" offset="0,.55556mm"/>
              </v:shape>
            </w:pict>
          </mc:Fallback>
        </mc:AlternateContent>
      </w: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r w:rsidRPr="0015186A">
        <w:rPr>
          <w:rFonts w:ascii="Times New Roman" w:hAnsi="Times New Roman" w:cs="Times New Roman"/>
          <w:bCs/>
          <w:noProof/>
          <w:sz w:val="24"/>
          <w:szCs w:val="24"/>
          <w:lang w:eastAsia="tr-TR"/>
        </w:rPr>
        <mc:AlternateContent>
          <mc:Choice Requires="wps">
            <w:drawing>
              <wp:anchor distT="0" distB="0" distL="114300" distR="114300" simplePos="0" relativeHeight="251662336" behindDoc="0" locked="0" layoutInCell="1" allowOverlap="1" wp14:anchorId="3A7184CD" wp14:editId="30008377">
                <wp:simplePos x="0" y="0"/>
                <wp:positionH relativeFrom="column">
                  <wp:posOffset>1795780</wp:posOffset>
                </wp:positionH>
                <wp:positionV relativeFrom="paragraph">
                  <wp:posOffset>187960</wp:posOffset>
                </wp:positionV>
                <wp:extent cx="1819275" cy="19050"/>
                <wp:effectExtent l="57150" t="76200" r="0" b="152400"/>
                <wp:wrapNone/>
                <wp:docPr id="10" name="Düz Ok Bağlayıcısı 10"/>
                <wp:cNvGraphicFramePr/>
                <a:graphic xmlns:a="http://schemas.openxmlformats.org/drawingml/2006/main">
                  <a:graphicData uri="http://schemas.microsoft.com/office/word/2010/wordprocessingShape">
                    <wps:wsp>
                      <wps:cNvCnPr/>
                      <wps:spPr>
                        <a:xfrm flipH="1">
                          <a:off x="0" y="0"/>
                          <a:ext cx="1819275" cy="19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Düz Ok Bağlayıcısı 10" o:spid="_x0000_s1026" type="#_x0000_t32" style="position:absolute;margin-left:141.4pt;margin-top:14.8pt;width:143.25pt;height:1.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" strokecolor="black [3200]" strokeweight="2pt">
                <v:stroke endarrow="open"/>
                <v:shadow on="t" color="black" opacity="24903f" origin=",.5" offset="0,.55556mm"/>
              </v:shape>
            </w:pict>
          </mc:Fallback>
        </mc:AlternateContent>
      </w:r>
      <w:r w:rsidRPr="0015186A">
        <w:rPr>
          <w:rFonts w:ascii="Times New Roman" w:hAnsi="Times New Roman" w:cs="Times New Roman"/>
          <w:bCs/>
          <w:sz w:val="24"/>
          <w:szCs w:val="24"/>
        </w:rPr>
        <w:tab/>
      </w:r>
      <w:r w:rsidRPr="0015186A">
        <w:rPr>
          <w:rFonts w:ascii="Times New Roman" w:hAnsi="Times New Roman" w:cs="Times New Roman"/>
          <w:bCs/>
          <w:sz w:val="24"/>
          <w:szCs w:val="24"/>
        </w:rPr>
        <w:tab/>
      </w:r>
      <w:r w:rsidRPr="0015186A">
        <w:rPr>
          <w:rFonts w:ascii="Times New Roman" w:hAnsi="Times New Roman" w:cs="Times New Roman"/>
          <w:bCs/>
          <w:sz w:val="24"/>
          <w:szCs w:val="24"/>
        </w:rPr>
        <w:tab/>
      </w:r>
      <w:r w:rsidRPr="0015186A">
        <w:rPr>
          <w:rFonts w:ascii="Times New Roman" w:hAnsi="Times New Roman" w:cs="Times New Roman"/>
          <w:bCs/>
          <w:sz w:val="24"/>
          <w:szCs w:val="24"/>
        </w:rPr>
        <w:tab/>
      </w:r>
      <w:r w:rsidRPr="0015186A">
        <w:rPr>
          <w:rFonts w:ascii="Times New Roman" w:hAnsi="Times New Roman" w:cs="Times New Roman"/>
          <w:bCs/>
          <w:sz w:val="24"/>
          <w:szCs w:val="24"/>
        </w:rPr>
        <w:tab/>
        <w:t>İstek</w:t>
      </w: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p>
    <w:p w:rsidR="00672C62" w:rsidRPr="0015186A" w:rsidRDefault="00672C62" w:rsidP="00672C62">
      <w:pPr>
        <w:pStyle w:val="ListeParagraf"/>
        <w:spacing w:line="360" w:lineRule="auto"/>
        <w:ind w:left="0" w:firstLine="708"/>
        <w:jc w:val="both"/>
        <w:rPr>
          <w:rFonts w:ascii="Times New Roman" w:hAnsi="Times New Roman" w:cs="Times New Roman"/>
          <w:bCs/>
          <w:sz w:val="24"/>
          <w:szCs w:val="24"/>
        </w:rPr>
      </w:pPr>
      <w:r w:rsidRPr="0015186A">
        <w:rPr>
          <w:rFonts w:ascii="Times New Roman" w:hAnsi="Times New Roman" w:cs="Times New Roman"/>
          <w:bCs/>
          <w:sz w:val="24"/>
          <w:szCs w:val="24"/>
        </w:rPr>
        <w:lastRenderedPageBreak/>
        <w:t>Günümüzde kullanılan sistemlerin çoğunda istemci-sunucu mimarisi kullanılmaktadır.</w:t>
      </w:r>
      <w:r>
        <w:rPr>
          <w:rFonts w:ascii="Times New Roman" w:hAnsi="Times New Roman" w:cs="Times New Roman"/>
          <w:bCs/>
          <w:sz w:val="24"/>
          <w:szCs w:val="24"/>
        </w:rPr>
        <w:t xml:space="preserve"> </w:t>
      </w:r>
      <w:r w:rsidRPr="0015186A">
        <w:rPr>
          <w:rFonts w:ascii="Times New Roman" w:hAnsi="Times New Roman" w:cs="Times New Roman"/>
          <w:bCs/>
          <w:sz w:val="24"/>
          <w:szCs w:val="24"/>
        </w:rPr>
        <w:t>Örnek olarak Öğrenci işleri otomasyonu verilebilir.</w:t>
      </w:r>
      <w:r>
        <w:rPr>
          <w:rFonts w:ascii="Times New Roman" w:hAnsi="Times New Roman" w:cs="Times New Roman"/>
          <w:bCs/>
          <w:sz w:val="24"/>
          <w:szCs w:val="24"/>
        </w:rPr>
        <w:t xml:space="preserve"> </w:t>
      </w:r>
      <w:r w:rsidRPr="0015186A">
        <w:rPr>
          <w:rFonts w:ascii="Times New Roman" w:hAnsi="Times New Roman" w:cs="Times New Roman"/>
          <w:bCs/>
          <w:sz w:val="24"/>
          <w:szCs w:val="24"/>
        </w:rPr>
        <w:t>Bu tür otomasyonlarda bütün bilgiler merkezi veri tabanında yani sunucuda tutulur ve dışardan sunucuya erişilerek istekte bulunarak bilgiler alınabilir.</w:t>
      </w:r>
    </w:p>
    <w:p w:rsidR="00672C62" w:rsidRPr="0015186A" w:rsidRDefault="00672C62" w:rsidP="00672C62">
      <w:pPr>
        <w:pStyle w:val="ListeParagraf"/>
        <w:spacing w:line="360" w:lineRule="auto"/>
        <w:ind w:left="0"/>
        <w:jc w:val="both"/>
        <w:rPr>
          <w:rFonts w:ascii="Times New Roman" w:hAnsi="Times New Roman" w:cs="Times New Roman"/>
          <w:b/>
          <w:bCs/>
          <w:sz w:val="24"/>
          <w:szCs w:val="24"/>
        </w:rPr>
      </w:pPr>
    </w:p>
    <w:p w:rsidR="00672C62" w:rsidRDefault="00672C62" w:rsidP="00672C62">
      <w:pPr>
        <w:pStyle w:val="ListeParagraf"/>
        <w:spacing w:line="360" w:lineRule="auto"/>
        <w:ind w:left="0"/>
        <w:jc w:val="both"/>
        <w:rPr>
          <w:rFonts w:ascii="Times New Roman" w:hAnsi="Times New Roman" w:cs="Times New Roman"/>
          <w:b/>
          <w:bCs/>
          <w:sz w:val="24"/>
          <w:szCs w:val="24"/>
        </w:rPr>
      </w:pPr>
      <w:r w:rsidRPr="0015186A">
        <w:rPr>
          <w:rFonts w:ascii="Times New Roman" w:hAnsi="Times New Roman" w:cs="Times New Roman"/>
          <w:b/>
          <w:bCs/>
          <w:sz w:val="24"/>
          <w:szCs w:val="24"/>
        </w:rPr>
        <w:t>VERİ TABANI YÖNETİM SİSTEMLERİ YAZILIMLARI</w:t>
      </w:r>
    </w:p>
    <w:p w:rsidR="00672C62" w:rsidRPr="0015186A" w:rsidRDefault="00672C62" w:rsidP="00672C62">
      <w:pPr>
        <w:pStyle w:val="ListeParagraf"/>
        <w:spacing w:line="360" w:lineRule="auto"/>
        <w:ind w:left="0"/>
        <w:jc w:val="both"/>
        <w:rPr>
          <w:rFonts w:ascii="Times New Roman" w:hAnsi="Times New Roman" w:cs="Times New Roman"/>
          <w:b/>
          <w:bCs/>
          <w:sz w:val="24"/>
          <w:szCs w:val="24"/>
        </w:rPr>
      </w:pPr>
    </w:p>
    <w:p w:rsidR="00672C62" w:rsidRPr="0015186A" w:rsidRDefault="00672C62" w:rsidP="00672C62">
      <w:pPr>
        <w:pStyle w:val="ListeParagraf"/>
        <w:numPr>
          <w:ilvl w:val="0"/>
          <w:numId w:val="3"/>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Microsoft SQL Server</w:t>
      </w: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r w:rsidRPr="0015186A">
        <w:rPr>
          <w:rFonts w:ascii="Times New Roman" w:hAnsi="Times New Roman" w:cs="Times New Roman"/>
          <w:bCs/>
          <w:sz w:val="24"/>
          <w:szCs w:val="24"/>
        </w:rPr>
        <w:t>Microsoft firması tarafından geliştirilen ilişkisel veri tabanı sunucu yazılımıdır.</w:t>
      </w:r>
      <w:r>
        <w:rPr>
          <w:rFonts w:ascii="Times New Roman" w:hAnsi="Times New Roman" w:cs="Times New Roman"/>
          <w:bCs/>
          <w:sz w:val="24"/>
          <w:szCs w:val="24"/>
        </w:rPr>
        <w:t xml:space="preserve"> </w:t>
      </w:r>
      <w:r w:rsidRPr="0015186A">
        <w:rPr>
          <w:rFonts w:ascii="Times New Roman" w:hAnsi="Times New Roman" w:cs="Times New Roman"/>
          <w:bCs/>
          <w:sz w:val="24"/>
          <w:szCs w:val="24"/>
        </w:rPr>
        <w:t xml:space="preserve">Verileri </w:t>
      </w:r>
      <w:proofErr w:type="gramStart"/>
      <w:r w:rsidRPr="0015186A">
        <w:rPr>
          <w:rFonts w:ascii="Times New Roman" w:hAnsi="Times New Roman" w:cs="Times New Roman"/>
          <w:bCs/>
          <w:sz w:val="24"/>
          <w:szCs w:val="24"/>
        </w:rPr>
        <w:t>depolama ,analiz</w:t>
      </w:r>
      <w:proofErr w:type="gramEnd"/>
      <w:r w:rsidRPr="0015186A">
        <w:rPr>
          <w:rFonts w:ascii="Times New Roman" w:hAnsi="Times New Roman" w:cs="Times New Roman"/>
          <w:bCs/>
          <w:sz w:val="24"/>
          <w:szCs w:val="24"/>
        </w:rPr>
        <w:t xml:space="preserve"> etme ve veriler üzerinde ekleme,</w:t>
      </w:r>
      <w:r>
        <w:rPr>
          <w:rFonts w:ascii="Times New Roman" w:hAnsi="Times New Roman" w:cs="Times New Roman"/>
          <w:bCs/>
          <w:sz w:val="24"/>
          <w:szCs w:val="24"/>
        </w:rPr>
        <w:t xml:space="preserve"> </w:t>
      </w:r>
      <w:r w:rsidRPr="0015186A">
        <w:rPr>
          <w:rFonts w:ascii="Times New Roman" w:hAnsi="Times New Roman" w:cs="Times New Roman"/>
          <w:bCs/>
          <w:sz w:val="24"/>
          <w:szCs w:val="24"/>
        </w:rPr>
        <w:t>silme güncelleme gibi işlemlerin yapılmasına olanak sağlamaktadır.</w:t>
      </w:r>
      <w:r>
        <w:rPr>
          <w:rFonts w:ascii="Times New Roman" w:hAnsi="Times New Roman" w:cs="Times New Roman"/>
          <w:bCs/>
          <w:sz w:val="24"/>
          <w:szCs w:val="24"/>
        </w:rPr>
        <w:t xml:space="preserve"> </w:t>
      </w:r>
      <w:r w:rsidRPr="0015186A">
        <w:rPr>
          <w:rFonts w:ascii="Times New Roman" w:hAnsi="Times New Roman" w:cs="Times New Roman"/>
          <w:bCs/>
          <w:sz w:val="24"/>
          <w:szCs w:val="24"/>
        </w:rPr>
        <w:t>Server-</w:t>
      </w:r>
      <w:proofErr w:type="spellStart"/>
      <w:r w:rsidRPr="0015186A">
        <w:rPr>
          <w:rFonts w:ascii="Times New Roman" w:hAnsi="Times New Roman" w:cs="Times New Roman"/>
          <w:bCs/>
          <w:sz w:val="24"/>
          <w:szCs w:val="24"/>
        </w:rPr>
        <w:t>client</w:t>
      </w:r>
      <w:proofErr w:type="spellEnd"/>
      <w:r w:rsidRPr="0015186A">
        <w:rPr>
          <w:rFonts w:ascii="Times New Roman" w:hAnsi="Times New Roman" w:cs="Times New Roman"/>
          <w:bCs/>
          <w:sz w:val="24"/>
          <w:szCs w:val="24"/>
        </w:rPr>
        <w:t xml:space="preserve"> mimarisini desteklemektedir. Birden fazla istemci sunucu ya bağlanıp işlemlerini yapabilmektedir.</w:t>
      </w: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p>
    <w:p w:rsidR="00672C62" w:rsidRPr="0015186A" w:rsidRDefault="00672C62" w:rsidP="00672C62">
      <w:pPr>
        <w:pStyle w:val="ListeParagraf"/>
        <w:spacing w:line="360" w:lineRule="auto"/>
        <w:ind w:left="0"/>
        <w:jc w:val="center"/>
        <w:rPr>
          <w:rFonts w:ascii="Times New Roman" w:hAnsi="Times New Roman" w:cs="Times New Roman"/>
          <w:bCs/>
          <w:sz w:val="24"/>
          <w:szCs w:val="24"/>
        </w:rPr>
      </w:pPr>
      <w:r w:rsidRPr="0015186A">
        <w:rPr>
          <w:rFonts w:ascii="Times New Roman" w:hAnsi="Times New Roman" w:cs="Times New Roman"/>
          <w:noProof/>
          <w:sz w:val="24"/>
          <w:szCs w:val="24"/>
          <w:lang w:eastAsia="tr-TR"/>
        </w:rPr>
        <w:drawing>
          <wp:inline distT="0" distB="0" distL="0" distR="0" wp14:anchorId="0B7CA031" wp14:editId="471A36E4">
            <wp:extent cx="5762128" cy="2990850"/>
            <wp:effectExtent l="76200" t="76200" r="124460" b="13335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9901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72C62" w:rsidRPr="0015186A" w:rsidRDefault="00672C62" w:rsidP="00672C62">
      <w:pPr>
        <w:pStyle w:val="ListeParagraf"/>
        <w:spacing w:line="360" w:lineRule="auto"/>
        <w:ind w:left="0"/>
        <w:jc w:val="both"/>
        <w:rPr>
          <w:rFonts w:ascii="Times New Roman" w:hAnsi="Times New Roman" w:cs="Times New Roman"/>
          <w:b/>
          <w:bCs/>
          <w:sz w:val="24"/>
          <w:szCs w:val="24"/>
        </w:rPr>
      </w:pPr>
    </w:p>
    <w:p w:rsidR="00672C62" w:rsidRPr="0015186A" w:rsidRDefault="00672C62" w:rsidP="00672C62">
      <w:pPr>
        <w:pStyle w:val="ListeParagraf"/>
        <w:numPr>
          <w:ilvl w:val="0"/>
          <w:numId w:val="3"/>
        </w:numPr>
        <w:spacing w:line="360" w:lineRule="auto"/>
        <w:ind w:left="0" w:firstLine="0"/>
        <w:jc w:val="both"/>
        <w:rPr>
          <w:rFonts w:ascii="Times New Roman" w:hAnsi="Times New Roman" w:cs="Times New Roman"/>
          <w:b/>
          <w:bCs/>
          <w:sz w:val="24"/>
          <w:szCs w:val="24"/>
        </w:rPr>
      </w:pPr>
      <w:proofErr w:type="spellStart"/>
      <w:r w:rsidRPr="0015186A">
        <w:rPr>
          <w:rFonts w:ascii="Times New Roman" w:hAnsi="Times New Roman" w:cs="Times New Roman"/>
          <w:b/>
          <w:bCs/>
          <w:sz w:val="24"/>
          <w:szCs w:val="24"/>
        </w:rPr>
        <w:t>Oracle</w:t>
      </w:r>
      <w:proofErr w:type="spellEnd"/>
    </w:p>
    <w:p w:rsidR="00672C62" w:rsidRPr="0015186A" w:rsidRDefault="00672C62" w:rsidP="00672C62">
      <w:pPr>
        <w:pStyle w:val="ListeParagraf"/>
        <w:spacing w:line="360" w:lineRule="auto"/>
        <w:ind w:left="0"/>
        <w:jc w:val="both"/>
        <w:rPr>
          <w:rFonts w:ascii="Times New Roman" w:hAnsi="Times New Roman" w:cs="Times New Roman"/>
          <w:b/>
          <w:bCs/>
          <w:sz w:val="24"/>
          <w:szCs w:val="24"/>
        </w:rPr>
      </w:pP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proofErr w:type="spellStart"/>
      <w:r w:rsidRPr="0015186A">
        <w:rPr>
          <w:rFonts w:ascii="Times New Roman" w:hAnsi="Times New Roman" w:cs="Times New Roman"/>
          <w:bCs/>
          <w:sz w:val="24"/>
          <w:szCs w:val="24"/>
        </w:rPr>
        <w:t>Oracle</w:t>
      </w:r>
      <w:proofErr w:type="spellEnd"/>
      <w:r w:rsidRPr="0015186A">
        <w:rPr>
          <w:rFonts w:ascii="Times New Roman" w:hAnsi="Times New Roman" w:cs="Times New Roman"/>
          <w:bCs/>
          <w:sz w:val="24"/>
          <w:szCs w:val="24"/>
        </w:rPr>
        <w:t xml:space="preserve"> Firması tarafından geliştirilmiştir. Çok kullanıcılı ortamlarda yüksek miktardaki veriyi depolama analiz etme işlemlerinin yapılmasını sağlamaktadır.</w:t>
      </w:r>
      <w:r>
        <w:rPr>
          <w:rFonts w:ascii="Times New Roman" w:hAnsi="Times New Roman" w:cs="Times New Roman"/>
          <w:bCs/>
          <w:sz w:val="24"/>
          <w:szCs w:val="24"/>
        </w:rPr>
        <w:t xml:space="preserve"> </w:t>
      </w:r>
      <w:r w:rsidRPr="0015186A">
        <w:rPr>
          <w:rFonts w:ascii="Times New Roman" w:hAnsi="Times New Roman" w:cs="Times New Roman"/>
          <w:bCs/>
          <w:sz w:val="24"/>
          <w:szCs w:val="24"/>
        </w:rPr>
        <w:t>Çoğunlukla büyük çaplı kurumsal firmalar tarafından kullanılmaktadır.</w:t>
      </w:r>
    </w:p>
    <w:p w:rsidR="00672C62" w:rsidRDefault="00672C62" w:rsidP="00672C62">
      <w:pPr>
        <w:pStyle w:val="ListeParagraf"/>
        <w:spacing w:line="360" w:lineRule="auto"/>
        <w:ind w:left="0"/>
        <w:jc w:val="both"/>
        <w:rPr>
          <w:rFonts w:ascii="Times New Roman" w:hAnsi="Times New Roman" w:cs="Times New Roman"/>
          <w:b/>
          <w:bCs/>
          <w:sz w:val="24"/>
          <w:szCs w:val="24"/>
        </w:rPr>
      </w:pPr>
    </w:p>
    <w:p w:rsidR="00672C62" w:rsidRPr="0015186A" w:rsidRDefault="00672C62" w:rsidP="00672C62">
      <w:pPr>
        <w:pStyle w:val="ListeParagraf"/>
        <w:spacing w:line="360" w:lineRule="auto"/>
        <w:ind w:left="0"/>
        <w:jc w:val="both"/>
        <w:rPr>
          <w:rFonts w:ascii="Times New Roman" w:hAnsi="Times New Roman" w:cs="Times New Roman"/>
          <w:b/>
          <w:bCs/>
          <w:sz w:val="24"/>
          <w:szCs w:val="24"/>
        </w:rPr>
      </w:pPr>
    </w:p>
    <w:p w:rsidR="00672C62" w:rsidRPr="0015186A" w:rsidRDefault="00672C62" w:rsidP="00672C62">
      <w:pPr>
        <w:pStyle w:val="ListeParagraf"/>
        <w:numPr>
          <w:ilvl w:val="0"/>
          <w:numId w:val="3"/>
        </w:numPr>
        <w:spacing w:line="360" w:lineRule="auto"/>
        <w:ind w:left="0" w:firstLine="0"/>
        <w:jc w:val="both"/>
        <w:rPr>
          <w:rFonts w:ascii="Times New Roman" w:hAnsi="Times New Roman" w:cs="Times New Roman"/>
          <w:b/>
          <w:bCs/>
          <w:sz w:val="24"/>
          <w:szCs w:val="24"/>
        </w:rPr>
      </w:pPr>
      <w:proofErr w:type="spellStart"/>
      <w:r w:rsidRPr="0015186A">
        <w:rPr>
          <w:rFonts w:ascii="Times New Roman" w:hAnsi="Times New Roman" w:cs="Times New Roman"/>
          <w:b/>
          <w:bCs/>
          <w:sz w:val="24"/>
          <w:szCs w:val="24"/>
        </w:rPr>
        <w:lastRenderedPageBreak/>
        <w:t>MySQL</w:t>
      </w:r>
      <w:proofErr w:type="spellEnd"/>
    </w:p>
    <w:p w:rsidR="00672C62" w:rsidRPr="0015186A" w:rsidRDefault="00672C62" w:rsidP="00672C62">
      <w:pPr>
        <w:pStyle w:val="ListeParagraf"/>
        <w:spacing w:after="0" w:line="360" w:lineRule="auto"/>
        <w:ind w:left="0"/>
        <w:jc w:val="both"/>
        <w:rPr>
          <w:rFonts w:ascii="Times New Roman" w:hAnsi="Times New Roman" w:cs="Times New Roman"/>
          <w:b/>
          <w:bCs/>
          <w:sz w:val="24"/>
          <w:szCs w:val="24"/>
        </w:rPr>
      </w:pP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r w:rsidRPr="0015186A">
        <w:rPr>
          <w:rFonts w:ascii="Times New Roman" w:hAnsi="Times New Roman" w:cs="Times New Roman"/>
          <w:bCs/>
          <w:sz w:val="24"/>
          <w:szCs w:val="24"/>
        </w:rPr>
        <w:t>Açık kaynak kodlu bir veri tabanı sitemi olmakla beraber lisanslı sürümleri</w:t>
      </w:r>
      <w:r>
        <w:rPr>
          <w:rFonts w:ascii="Times New Roman" w:hAnsi="Times New Roman" w:cs="Times New Roman"/>
          <w:bCs/>
          <w:sz w:val="24"/>
          <w:szCs w:val="24"/>
        </w:rPr>
        <w:t xml:space="preserve"> </w:t>
      </w:r>
      <w:r w:rsidRPr="0015186A">
        <w:rPr>
          <w:rFonts w:ascii="Times New Roman" w:hAnsi="Times New Roman" w:cs="Times New Roman"/>
          <w:bCs/>
          <w:sz w:val="24"/>
          <w:szCs w:val="24"/>
        </w:rPr>
        <w:t>de mevcuttur.</w:t>
      </w:r>
      <w:r>
        <w:rPr>
          <w:rFonts w:ascii="Times New Roman" w:hAnsi="Times New Roman" w:cs="Times New Roman"/>
          <w:bCs/>
          <w:sz w:val="24"/>
          <w:szCs w:val="24"/>
        </w:rPr>
        <w:t xml:space="preserve"> </w:t>
      </w:r>
      <w:r w:rsidRPr="0015186A">
        <w:rPr>
          <w:rFonts w:ascii="Times New Roman" w:hAnsi="Times New Roman" w:cs="Times New Roman"/>
          <w:bCs/>
          <w:sz w:val="24"/>
          <w:szCs w:val="24"/>
        </w:rPr>
        <w:t>Lisans ücreti vermek istemeyenler için uygun bir çözüm olabilir.</w:t>
      </w:r>
      <w:r>
        <w:rPr>
          <w:rFonts w:ascii="Times New Roman" w:hAnsi="Times New Roman" w:cs="Times New Roman"/>
          <w:bCs/>
          <w:sz w:val="24"/>
          <w:szCs w:val="24"/>
        </w:rPr>
        <w:t xml:space="preserve"> </w:t>
      </w:r>
      <w:r w:rsidRPr="0015186A">
        <w:rPr>
          <w:rFonts w:ascii="Times New Roman" w:hAnsi="Times New Roman" w:cs="Times New Roman"/>
          <w:bCs/>
          <w:sz w:val="24"/>
          <w:szCs w:val="24"/>
        </w:rPr>
        <w:t xml:space="preserve">Açık kaynak işletim sistemi olan </w:t>
      </w:r>
      <w:proofErr w:type="spellStart"/>
      <w:r w:rsidRPr="0015186A">
        <w:rPr>
          <w:rFonts w:ascii="Times New Roman" w:hAnsi="Times New Roman" w:cs="Times New Roman"/>
          <w:bCs/>
          <w:sz w:val="24"/>
          <w:szCs w:val="24"/>
        </w:rPr>
        <w:t>Linüx</w:t>
      </w:r>
      <w:proofErr w:type="spellEnd"/>
      <w:r w:rsidRPr="0015186A">
        <w:rPr>
          <w:rFonts w:ascii="Times New Roman" w:hAnsi="Times New Roman" w:cs="Times New Roman"/>
          <w:bCs/>
          <w:sz w:val="24"/>
          <w:szCs w:val="24"/>
        </w:rPr>
        <w:t xml:space="preserve"> üzerinde daha yüksek performans göstermektedir.</w:t>
      </w: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p>
    <w:p w:rsidR="00672C62" w:rsidRPr="0015186A" w:rsidRDefault="00672C62" w:rsidP="00672C62">
      <w:pPr>
        <w:pStyle w:val="ListeParagraf"/>
        <w:numPr>
          <w:ilvl w:val="0"/>
          <w:numId w:val="3"/>
        </w:numPr>
        <w:spacing w:line="360" w:lineRule="auto"/>
        <w:ind w:left="0" w:firstLine="0"/>
        <w:jc w:val="both"/>
        <w:rPr>
          <w:rFonts w:ascii="Times New Roman" w:hAnsi="Times New Roman" w:cs="Times New Roman"/>
          <w:b/>
          <w:bCs/>
          <w:sz w:val="24"/>
          <w:szCs w:val="24"/>
        </w:rPr>
      </w:pPr>
      <w:proofErr w:type="spellStart"/>
      <w:r w:rsidRPr="0015186A">
        <w:rPr>
          <w:rFonts w:ascii="Times New Roman" w:hAnsi="Times New Roman" w:cs="Times New Roman"/>
          <w:b/>
          <w:bCs/>
          <w:sz w:val="24"/>
          <w:szCs w:val="24"/>
        </w:rPr>
        <w:t>Sybase</w:t>
      </w:r>
      <w:proofErr w:type="spellEnd"/>
    </w:p>
    <w:p w:rsidR="00672C62" w:rsidRPr="0015186A" w:rsidRDefault="00672C62" w:rsidP="00672C62">
      <w:pPr>
        <w:pStyle w:val="ListeParagraf"/>
        <w:spacing w:line="360" w:lineRule="auto"/>
        <w:ind w:left="0"/>
        <w:jc w:val="both"/>
        <w:rPr>
          <w:rFonts w:ascii="Times New Roman" w:hAnsi="Times New Roman" w:cs="Times New Roman"/>
          <w:b/>
          <w:bCs/>
          <w:sz w:val="24"/>
          <w:szCs w:val="24"/>
        </w:rPr>
      </w:pP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proofErr w:type="spellStart"/>
      <w:r w:rsidRPr="0015186A">
        <w:rPr>
          <w:rFonts w:ascii="Times New Roman" w:hAnsi="Times New Roman" w:cs="Times New Roman"/>
          <w:bCs/>
          <w:sz w:val="24"/>
          <w:szCs w:val="24"/>
        </w:rPr>
        <w:t>Sybase</w:t>
      </w:r>
      <w:proofErr w:type="spellEnd"/>
      <w:r w:rsidRPr="0015186A">
        <w:rPr>
          <w:rFonts w:ascii="Times New Roman" w:hAnsi="Times New Roman" w:cs="Times New Roman"/>
          <w:bCs/>
          <w:sz w:val="24"/>
          <w:szCs w:val="24"/>
        </w:rPr>
        <w:t xml:space="preserve"> firması tarafından geliştirilmiştir.</w:t>
      </w:r>
      <w:r>
        <w:rPr>
          <w:rFonts w:ascii="Times New Roman" w:hAnsi="Times New Roman" w:cs="Times New Roman"/>
          <w:bCs/>
          <w:sz w:val="24"/>
          <w:szCs w:val="24"/>
        </w:rPr>
        <w:t xml:space="preserve"> </w:t>
      </w:r>
      <w:r w:rsidRPr="0015186A">
        <w:rPr>
          <w:rFonts w:ascii="Times New Roman" w:hAnsi="Times New Roman" w:cs="Times New Roman"/>
          <w:bCs/>
          <w:sz w:val="24"/>
          <w:szCs w:val="24"/>
        </w:rPr>
        <w:t>Kullanım oranı yüksek olmayan bir veri tabanı sistemidir.</w:t>
      </w: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p>
    <w:p w:rsidR="00672C62" w:rsidRPr="0015186A" w:rsidRDefault="00672C62" w:rsidP="00672C62">
      <w:pPr>
        <w:pStyle w:val="ListeParagraf"/>
        <w:numPr>
          <w:ilvl w:val="0"/>
          <w:numId w:val="3"/>
        </w:numPr>
        <w:spacing w:line="360" w:lineRule="auto"/>
        <w:ind w:left="0" w:firstLine="0"/>
        <w:jc w:val="both"/>
        <w:rPr>
          <w:rFonts w:ascii="Times New Roman" w:hAnsi="Times New Roman" w:cs="Times New Roman"/>
          <w:b/>
          <w:bCs/>
          <w:sz w:val="24"/>
          <w:szCs w:val="24"/>
        </w:rPr>
      </w:pPr>
      <w:proofErr w:type="spellStart"/>
      <w:r w:rsidRPr="0015186A">
        <w:rPr>
          <w:rFonts w:ascii="Times New Roman" w:hAnsi="Times New Roman" w:cs="Times New Roman"/>
          <w:b/>
          <w:bCs/>
          <w:sz w:val="24"/>
          <w:szCs w:val="24"/>
        </w:rPr>
        <w:t>PostgreSQL</w:t>
      </w:r>
      <w:proofErr w:type="spellEnd"/>
    </w:p>
    <w:p w:rsidR="00672C62" w:rsidRPr="0015186A" w:rsidRDefault="00672C62" w:rsidP="00672C62">
      <w:pPr>
        <w:pStyle w:val="ListeParagraf"/>
        <w:spacing w:line="360" w:lineRule="auto"/>
        <w:ind w:left="0"/>
        <w:jc w:val="both"/>
        <w:rPr>
          <w:rFonts w:ascii="Times New Roman" w:hAnsi="Times New Roman" w:cs="Times New Roman"/>
          <w:b/>
          <w:bCs/>
          <w:sz w:val="24"/>
          <w:szCs w:val="24"/>
        </w:rPr>
      </w:pP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r w:rsidRPr="0015186A">
        <w:rPr>
          <w:rFonts w:ascii="Times New Roman" w:hAnsi="Times New Roman" w:cs="Times New Roman"/>
          <w:bCs/>
          <w:sz w:val="24"/>
          <w:szCs w:val="24"/>
        </w:rPr>
        <w:t xml:space="preserve">Tablo başına 64TB a kadar veri depolama özelliğine sahip </w:t>
      </w:r>
      <w:proofErr w:type="spellStart"/>
      <w:r w:rsidRPr="0015186A">
        <w:rPr>
          <w:rFonts w:ascii="Times New Roman" w:hAnsi="Times New Roman" w:cs="Times New Roman"/>
          <w:bCs/>
          <w:sz w:val="24"/>
          <w:szCs w:val="24"/>
        </w:rPr>
        <w:t>PostgreSQL</w:t>
      </w:r>
      <w:proofErr w:type="spellEnd"/>
      <w:r w:rsidRPr="0015186A">
        <w:rPr>
          <w:rFonts w:ascii="Times New Roman" w:hAnsi="Times New Roman" w:cs="Times New Roman"/>
          <w:bCs/>
          <w:sz w:val="24"/>
          <w:szCs w:val="24"/>
        </w:rPr>
        <w:t xml:space="preserve"> daha çok veri güvenliği üzerinde geliştirmelerini devam etmektedir.</w:t>
      </w:r>
    </w:p>
    <w:p w:rsidR="00672C62" w:rsidRPr="0015186A" w:rsidRDefault="00672C62" w:rsidP="00672C62">
      <w:pPr>
        <w:pStyle w:val="ListeParagraf"/>
        <w:spacing w:line="360" w:lineRule="auto"/>
        <w:ind w:left="0"/>
        <w:jc w:val="both"/>
        <w:rPr>
          <w:rFonts w:ascii="Times New Roman" w:hAnsi="Times New Roman" w:cs="Times New Roman"/>
          <w:b/>
          <w:bCs/>
          <w:sz w:val="24"/>
          <w:szCs w:val="24"/>
        </w:rPr>
      </w:pPr>
    </w:p>
    <w:p w:rsidR="00672C62" w:rsidRPr="0015186A" w:rsidRDefault="00672C62" w:rsidP="00672C62">
      <w:pPr>
        <w:pStyle w:val="ListeParagraf"/>
        <w:numPr>
          <w:ilvl w:val="0"/>
          <w:numId w:val="3"/>
        </w:numPr>
        <w:spacing w:line="360" w:lineRule="auto"/>
        <w:ind w:left="0" w:firstLine="0"/>
        <w:jc w:val="both"/>
        <w:rPr>
          <w:rFonts w:ascii="Times New Roman" w:hAnsi="Times New Roman" w:cs="Times New Roman"/>
          <w:b/>
          <w:bCs/>
          <w:sz w:val="24"/>
          <w:szCs w:val="24"/>
        </w:rPr>
      </w:pPr>
      <w:r w:rsidRPr="0015186A">
        <w:rPr>
          <w:rFonts w:ascii="Times New Roman" w:hAnsi="Times New Roman" w:cs="Times New Roman"/>
          <w:b/>
          <w:bCs/>
          <w:sz w:val="24"/>
          <w:szCs w:val="24"/>
        </w:rPr>
        <w:t>Microsoft Access</w:t>
      </w:r>
    </w:p>
    <w:p w:rsidR="00672C62" w:rsidRPr="0015186A" w:rsidRDefault="00672C62" w:rsidP="00672C62">
      <w:pPr>
        <w:pStyle w:val="ListeParagraf"/>
        <w:spacing w:line="360" w:lineRule="auto"/>
        <w:ind w:left="0"/>
        <w:jc w:val="both"/>
        <w:rPr>
          <w:rFonts w:ascii="Times New Roman" w:hAnsi="Times New Roman" w:cs="Times New Roman"/>
          <w:bCs/>
          <w:sz w:val="24"/>
          <w:szCs w:val="24"/>
        </w:rPr>
      </w:pPr>
      <w:r w:rsidRPr="0015186A">
        <w:rPr>
          <w:rFonts w:ascii="Times New Roman" w:hAnsi="Times New Roman" w:cs="Times New Roman"/>
          <w:bCs/>
          <w:sz w:val="24"/>
          <w:szCs w:val="24"/>
        </w:rPr>
        <w:t>Microsoft firması tarafından küçük ölçekli veri</w:t>
      </w:r>
      <w:r>
        <w:rPr>
          <w:rFonts w:ascii="Times New Roman" w:hAnsi="Times New Roman" w:cs="Times New Roman"/>
          <w:bCs/>
          <w:sz w:val="24"/>
          <w:szCs w:val="24"/>
        </w:rPr>
        <w:t xml:space="preserve"> </w:t>
      </w:r>
      <w:r w:rsidRPr="0015186A">
        <w:rPr>
          <w:rFonts w:ascii="Times New Roman" w:hAnsi="Times New Roman" w:cs="Times New Roman"/>
          <w:bCs/>
          <w:sz w:val="24"/>
          <w:szCs w:val="24"/>
        </w:rPr>
        <w:t>tabanları için geliştirilmiş bir sistemdir.</w:t>
      </w:r>
    </w:p>
    <w:p w:rsidR="00397388" w:rsidRDefault="00397388">
      <w:bookmarkStart w:id="0" w:name="_GoBack"/>
      <w:bookmarkEnd w:id="0"/>
    </w:p>
    <w:sectPr w:rsidR="00397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61DA"/>
    <w:multiLevelType w:val="hybridMultilevel"/>
    <w:tmpl w:val="8AE29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441DEE"/>
    <w:multiLevelType w:val="hybridMultilevel"/>
    <w:tmpl w:val="D1820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196643"/>
    <w:multiLevelType w:val="hybridMultilevel"/>
    <w:tmpl w:val="EC787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2"/>
    <w:rsid w:val="00397388"/>
    <w:rsid w:val="00672C62"/>
    <w:rsid w:val="00E16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2C62"/>
    <w:pPr>
      <w:ind w:left="720"/>
      <w:contextualSpacing/>
    </w:pPr>
  </w:style>
  <w:style w:type="paragraph" w:styleId="BalonMetni">
    <w:name w:val="Balloon Text"/>
    <w:basedOn w:val="Normal"/>
    <w:link w:val="BalonMetniChar"/>
    <w:uiPriority w:val="99"/>
    <w:semiHidden/>
    <w:unhideWhenUsed/>
    <w:rsid w:val="00672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2C62"/>
    <w:pPr>
      <w:ind w:left="720"/>
      <w:contextualSpacing/>
    </w:pPr>
  </w:style>
  <w:style w:type="paragraph" w:styleId="BalonMetni">
    <w:name w:val="Balloon Text"/>
    <w:basedOn w:val="Normal"/>
    <w:link w:val="BalonMetniChar"/>
    <w:uiPriority w:val="99"/>
    <w:semiHidden/>
    <w:unhideWhenUsed/>
    <w:rsid w:val="00672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dc:creator>
  <cp:keywords/>
  <dc:description/>
  <cp:lastModifiedBy>Taner</cp:lastModifiedBy>
  <cp:revision>2</cp:revision>
  <dcterms:created xsi:type="dcterms:W3CDTF">2015-11-27T11:49:00Z</dcterms:created>
  <dcterms:modified xsi:type="dcterms:W3CDTF">2015-11-27T11:50:00Z</dcterms:modified>
</cp:coreProperties>
</file>